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52" w:rsidRDefault="00902D52" w:rsidP="00902D52">
      <w:pPr>
        <w:spacing w:after="0"/>
        <w:jc w:val="center"/>
        <w:rPr>
          <w:b/>
        </w:rPr>
      </w:pPr>
    </w:p>
    <w:p w:rsidR="00902D52" w:rsidRDefault="00902D52" w:rsidP="00902D52">
      <w:pPr>
        <w:spacing w:after="0"/>
        <w:jc w:val="center"/>
        <w:rPr>
          <w:b/>
        </w:rPr>
      </w:pPr>
      <w:r>
        <w:rPr>
          <w:b/>
        </w:rPr>
        <w:t>SPRAWOZDANIE Z DZIAŁALNOŚCI</w:t>
      </w:r>
    </w:p>
    <w:p w:rsidR="00902D52" w:rsidRDefault="00902D52" w:rsidP="00902D52">
      <w:pPr>
        <w:spacing w:after="0"/>
        <w:jc w:val="center"/>
        <w:rPr>
          <w:b/>
        </w:rPr>
      </w:pPr>
      <w:r>
        <w:rPr>
          <w:b/>
        </w:rPr>
        <w:t>MIEJSKIEGO OŚRODKA KULTURY W NOWYM TARGU ZA ROK 2010</w:t>
      </w:r>
    </w:p>
    <w:p w:rsidR="00902D52" w:rsidRDefault="00902D52" w:rsidP="00902D52">
      <w:pPr>
        <w:spacing w:after="0"/>
        <w:jc w:val="center"/>
        <w:rPr>
          <w:b/>
        </w:rPr>
      </w:pPr>
    </w:p>
    <w:p w:rsidR="00902D52" w:rsidRPr="00A80D90" w:rsidRDefault="00902D52" w:rsidP="00902D52">
      <w:pPr>
        <w:spacing w:after="0"/>
        <w:jc w:val="center"/>
      </w:pPr>
      <w:r>
        <w:t xml:space="preserve">Instytucja działa w oparciu o Ustawę z dnia 25 października 1991 roku o organizowaniu i prowadzeniu działalności kulturalnej /Dz.U. z 2001 Nr 13 poz.123 z póź. zmianami/ oraz Statut podjęty Uchwałą Nr </w:t>
      </w:r>
      <w:r w:rsidRPr="00A80D90">
        <w:t>49/IX /03 Rady Miasta Nowego Targu z dnia 11 lipca 2003 r.</w:t>
      </w:r>
      <w:r w:rsidR="00A80D90" w:rsidRPr="00A80D90">
        <w:t xml:space="preserve"> oraz zmiany w statucie podjętej uchwałą nr XXXVIII/436/09 z dnia 4 grudnia 2009 roku</w:t>
      </w:r>
    </w:p>
    <w:p w:rsidR="00902D52" w:rsidRPr="00A80D90" w:rsidRDefault="00902D52" w:rsidP="00902D52">
      <w:pPr>
        <w:spacing w:after="0"/>
        <w:jc w:val="center"/>
      </w:pPr>
    </w:p>
    <w:p w:rsidR="00902D52" w:rsidRDefault="00902D52" w:rsidP="00902D52">
      <w:pPr>
        <w:spacing w:after="0"/>
        <w:jc w:val="both"/>
      </w:pPr>
    </w:p>
    <w:p w:rsidR="00902D52" w:rsidRDefault="00902D52" w:rsidP="00902D52">
      <w:pPr>
        <w:spacing w:after="0"/>
        <w:jc w:val="both"/>
        <w:rPr>
          <w:b/>
        </w:rPr>
      </w:pPr>
      <w:r>
        <w:rPr>
          <w:b/>
        </w:rPr>
        <w:t>I.KADRA –zatrudnienie</w:t>
      </w:r>
      <w:r w:rsidR="003D0624">
        <w:rPr>
          <w:b/>
        </w:rPr>
        <w:t>,</w:t>
      </w:r>
      <w:r w:rsidR="00B16CA7">
        <w:rPr>
          <w:b/>
        </w:rPr>
        <w:t xml:space="preserve"> </w:t>
      </w:r>
      <w:r w:rsidR="003D0624">
        <w:rPr>
          <w:b/>
        </w:rPr>
        <w:t>szkolenia,</w:t>
      </w:r>
      <w:r w:rsidR="00B16CA7">
        <w:rPr>
          <w:b/>
        </w:rPr>
        <w:t xml:space="preserve"> </w:t>
      </w:r>
      <w:r w:rsidR="003D0624">
        <w:rPr>
          <w:b/>
        </w:rPr>
        <w:t>staże</w:t>
      </w:r>
    </w:p>
    <w:p w:rsidR="00902D52" w:rsidRDefault="00902D52" w:rsidP="00902D52">
      <w:pPr>
        <w:spacing w:after="0"/>
        <w:jc w:val="both"/>
      </w:pPr>
      <w:r>
        <w:t xml:space="preserve">Miejski Ośrodek Kultury zatrudniał w dziale merytorycznym </w:t>
      </w:r>
      <w:r w:rsidR="000738D2">
        <w:t>9</w:t>
      </w:r>
      <w:r>
        <w:t xml:space="preserve"> osób w wymiarze </w:t>
      </w:r>
      <w:r w:rsidR="000738D2">
        <w:t>8</w:t>
      </w:r>
      <w:r>
        <w:t xml:space="preserve"> etatów</w:t>
      </w:r>
      <w:r w:rsidR="000738D2">
        <w:t xml:space="preserve">/w tym jedna osoba na urlopie wychowawczym/ </w:t>
      </w:r>
      <w:r>
        <w:t>, w dziale administracyjno- technicznym zatrudnionych było 7 osób w wymiarze 6 ¾ etatu oraz akusty</w:t>
      </w:r>
      <w:r w:rsidR="008248EB">
        <w:t xml:space="preserve">k na podstawie umowy –zlecenia, w sumie </w:t>
      </w:r>
      <w:r w:rsidR="008248EB" w:rsidRPr="008248EB">
        <w:rPr>
          <w:b/>
        </w:rPr>
        <w:t>14 i ¾ etatu.</w:t>
      </w:r>
      <w:r w:rsidR="008248EB">
        <w:t xml:space="preserve"> </w:t>
      </w:r>
      <w:r>
        <w:t xml:space="preserve">Zatrudnienie </w:t>
      </w:r>
      <w:r w:rsidR="000738D2">
        <w:t>w dziale merytorycznym zostało zwiększone o dwa etaty w ramach przejęcia budynku Ratusza oraz zdań upowszechniania zbiorów i organizacji wystaw Muzeum Podhalańskiego im.Cz.Pajerskiego.</w:t>
      </w:r>
    </w:p>
    <w:p w:rsidR="00902D52" w:rsidRDefault="00902D52" w:rsidP="00902D52">
      <w:pPr>
        <w:spacing w:after="0"/>
        <w:jc w:val="both"/>
      </w:pPr>
    </w:p>
    <w:p w:rsidR="00902D52" w:rsidRPr="006E0ACC" w:rsidRDefault="00902D52" w:rsidP="000738D2">
      <w:pPr>
        <w:pStyle w:val="Akapitzlist"/>
        <w:numPr>
          <w:ilvl w:val="0"/>
          <w:numId w:val="1"/>
        </w:numPr>
        <w:spacing w:after="0"/>
        <w:jc w:val="both"/>
        <w:rPr>
          <w:b/>
        </w:rPr>
      </w:pPr>
      <w:r w:rsidRPr="006E0ACC">
        <w:rPr>
          <w:b/>
        </w:rPr>
        <w:t>Zestawienie godzin nadliczbowych /portierzy- konserwatorzy oraz pracownicy merytoryczni/:</w:t>
      </w:r>
    </w:p>
    <w:p w:rsidR="00902D52" w:rsidRDefault="00902D52" w:rsidP="00902D52">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4"/>
        <w:gridCol w:w="1216"/>
        <w:gridCol w:w="1216"/>
        <w:gridCol w:w="1216"/>
        <w:gridCol w:w="1216"/>
        <w:gridCol w:w="1153"/>
        <w:gridCol w:w="1075"/>
        <w:gridCol w:w="982"/>
      </w:tblGrid>
      <w:tr w:rsidR="00902D52" w:rsidTr="00902D52">
        <w:tc>
          <w:tcPr>
            <w:tcW w:w="1214" w:type="dxa"/>
            <w:tcBorders>
              <w:top w:val="single" w:sz="4" w:space="0" w:color="000000"/>
              <w:left w:val="single" w:sz="4" w:space="0" w:color="000000"/>
              <w:bottom w:val="single" w:sz="4" w:space="0" w:color="000000"/>
              <w:right w:val="single" w:sz="4" w:space="0" w:color="000000"/>
            </w:tcBorders>
            <w:hideMark/>
          </w:tcPr>
          <w:p w:rsidR="00902D52" w:rsidRDefault="00902D52">
            <w:pPr>
              <w:spacing w:after="0" w:line="240" w:lineRule="auto"/>
              <w:rPr>
                <w:b/>
              </w:rPr>
            </w:pPr>
            <w:r>
              <w:rPr>
                <w:b/>
              </w:rPr>
              <w:t>2003</w:t>
            </w:r>
          </w:p>
        </w:tc>
        <w:tc>
          <w:tcPr>
            <w:tcW w:w="1216" w:type="dxa"/>
            <w:tcBorders>
              <w:top w:val="single" w:sz="4" w:space="0" w:color="000000"/>
              <w:left w:val="single" w:sz="4" w:space="0" w:color="000000"/>
              <w:bottom w:val="single" w:sz="4" w:space="0" w:color="000000"/>
              <w:right w:val="single" w:sz="4" w:space="0" w:color="000000"/>
            </w:tcBorders>
            <w:hideMark/>
          </w:tcPr>
          <w:p w:rsidR="00902D52" w:rsidRDefault="00902D52">
            <w:pPr>
              <w:spacing w:after="0" w:line="240" w:lineRule="auto"/>
              <w:rPr>
                <w:b/>
              </w:rPr>
            </w:pPr>
            <w:r>
              <w:rPr>
                <w:b/>
              </w:rPr>
              <w:t>2004</w:t>
            </w:r>
          </w:p>
        </w:tc>
        <w:tc>
          <w:tcPr>
            <w:tcW w:w="1216" w:type="dxa"/>
            <w:tcBorders>
              <w:top w:val="single" w:sz="4" w:space="0" w:color="000000"/>
              <w:left w:val="single" w:sz="4" w:space="0" w:color="000000"/>
              <w:bottom w:val="single" w:sz="4" w:space="0" w:color="000000"/>
              <w:right w:val="single" w:sz="4" w:space="0" w:color="000000"/>
            </w:tcBorders>
            <w:hideMark/>
          </w:tcPr>
          <w:p w:rsidR="00902D52" w:rsidRDefault="00902D52">
            <w:pPr>
              <w:spacing w:after="0" w:line="240" w:lineRule="auto"/>
              <w:rPr>
                <w:b/>
              </w:rPr>
            </w:pPr>
            <w:r>
              <w:rPr>
                <w:b/>
              </w:rPr>
              <w:t>2005</w:t>
            </w:r>
          </w:p>
        </w:tc>
        <w:tc>
          <w:tcPr>
            <w:tcW w:w="1216" w:type="dxa"/>
            <w:tcBorders>
              <w:top w:val="single" w:sz="4" w:space="0" w:color="000000"/>
              <w:left w:val="single" w:sz="4" w:space="0" w:color="000000"/>
              <w:bottom w:val="single" w:sz="4" w:space="0" w:color="000000"/>
              <w:right w:val="single" w:sz="4" w:space="0" w:color="000000"/>
            </w:tcBorders>
            <w:hideMark/>
          </w:tcPr>
          <w:p w:rsidR="00902D52" w:rsidRDefault="00902D52">
            <w:pPr>
              <w:spacing w:after="0" w:line="240" w:lineRule="auto"/>
              <w:rPr>
                <w:b/>
              </w:rPr>
            </w:pPr>
            <w:r>
              <w:rPr>
                <w:b/>
              </w:rPr>
              <w:t>2006</w:t>
            </w:r>
          </w:p>
        </w:tc>
        <w:tc>
          <w:tcPr>
            <w:tcW w:w="1216" w:type="dxa"/>
            <w:tcBorders>
              <w:top w:val="single" w:sz="4" w:space="0" w:color="000000"/>
              <w:left w:val="single" w:sz="4" w:space="0" w:color="000000"/>
              <w:bottom w:val="single" w:sz="4" w:space="0" w:color="000000"/>
              <w:right w:val="single" w:sz="4" w:space="0" w:color="000000"/>
            </w:tcBorders>
            <w:hideMark/>
          </w:tcPr>
          <w:p w:rsidR="00902D52" w:rsidRDefault="00902D52">
            <w:pPr>
              <w:spacing w:after="0" w:line="240" w:lineRule="auto"/>
              <w:rPr>
                <w:b/>
              </w:rPr>
            </w:pPr>
            <w:r>
              <w:rPr>
                <w:b/>
              </w:rPr>
              <w:t>2007</w:t>
            </w:r>
          </w:p>
        </w:tc>
        <w:tc>
          <w:tcPr>
            <w:tcW w:w="1153" w:type="dxa"/>
            <w:tcBorders>
              <w:top w:val="single" w:sz="4" w:space="0" w:color="000000"/>
              <w:left w:val="single" w:sz="4" w:space="0" w:color="000000"/>
              <w:bottom w:val="single" w:sz="4" w:space="0" w:color="000000"/>
              <w:right w:val="single" w:sz="4" w:space="0" w:color="000000"/>
            </w:tcBorders>
            <w:hideMark/>
          </w:tcPr>
          <w:p w:rsidR="00902D52" w:rsidRDefault="00902D52">
            <w:pPr>
              <w:spacing w:after="0" w:line="240" w:lineRule="auto"/>
              <w:rPr>
                <w:b/>
              </w:rPr>
            </w:pPr>
            <w:r>
              <w:rPr>
                <w:b/>
              </w:rPr>
              <w:t>2008</w:t>
            </w:r>
          </w:p>
        </w:tc>
        <w:tc>
          <w:tcPr>
            <w:tcW w:w="1075" w:type="dxa"/>
            <w:tcBorders>
              <w:top w:val="single" w:sz="4" w:space="0" w:color="000000"/>
              <w:left w:val="single" w:sz="4" w:space="0" w:color="000000"/>
              <w:bottom w:val="single" w:sz="4" w:space="0" w:color="000000"/>
              <w:right w:val="single" w:sz="4" w:space="0" w:color="000000"/>
            </w:tcBorders>
            <w:hideMark/>
          </w:tcPr>
          <w:p w:rsidR="00902D52" w:rsidRDefault="00902D52">
            <w:pPr>
              <w:spacing w:after="0" w:line="240" w:lineRule="auto"/>
              <w:rPr>
                <w:b/>
              </w:rPr>
            </w:pPr>
            <w:r>
              <w:rPr>
                <w:b/>
              </w:rPr>
              <w:t>2009</w:t>
            </w:r>
          </w:p>
        </w:tc>
        <w:tc>
          <w:tcPr>
            <w:tcW w:w="982" w:type="dxa"/>
            <w:tcBorders>
              <w:top w:val="single" w:sz="4" w:space="0" w:color="000000"/>
              <w:left w:val="single" w:sz="4" w:space="0" w:color="000000"/>
              <w:bottom w:val="single" w:sz="4" w:space="0" w:color="000000"/>
              <w:right w:val="single" w:sz="4" w:space="0" w:color="000000"/>
            </w:tcBorders>
          </w:tcPr>
          <w:p w:rsidR="00902D52" w:rsidRDefault="00902D52">
            <w:pPr>
              <w:spacing w:after="0" w:line="240" w:lineRule="auto"/>
              <w:rPr>
                <w:b/>
              </w:rPr>
            </w:pPr>
            <w:r>
              <w:rPr>
                <w:b/>
              </w:rPr>
              <w:t>2010</w:t>
            </w:r>
          </w:p>
        </w:tc>
      </w:tr>
      <w:tr w:rsidR="00902D52" w:rsidTr="00902D52">
        <w:tc>
          <w:tcPr>
            <w:tcW w:w="1214" w:type="dxa"/>
            <w:tcBorders>
              <w:top w:val="single" w:sz="4" w:space="0" w:color="000000"/>
              <w:left w:val="single" w:sz="4" w:space="0" w:color="000000"/>
              <w:bottom w:val="single" w:sz="4" w:space="0" w:color="000000"/>
              <w:right w:val="single" w:sz="4" w:space="0" w:color="000000"/>
            </w:tcBorders>
            <w:hideMark/>
          </w:tcPr>
          <w:p w:rsidR="00902D52" w:rsidRDefault="00902D52">
            <w:pPr>
              <w:spacing w:after="0" w:line="240" w:lineRule="auto"/>
            </w:pPr>
            <w:r>
              <w:t>578</w:t>
            </w:r>
          </w:p>
        </w:tc>
        <w:tc>
          <w:tcPr>
            <w:tcW w:w="1216" w:type="dxa"/>
            <w:tcBorders>
              <w:top w:val="single" w:sz="4" w:space="0" w:color="000000"/>
              <w:left w:val="single" w:sz="4" w:space="0" w:color="000000"/>
              <w:bottom w:val="single" w:sz="4" w:space="0" w:color="000000"/>
              <w:right w:val="single" w:sz="4" w:space="0" w:color="000000"/>
            </w:tcBorders>
            <w:hideMark/>
          </w:tcPr>
          <w:p w:rsidR="00902D52" w:rsidRDefault="00902D52">
            <w:pPr>
              <w:spacing w:after="0" w:line="240" w:lineRule="auto"/>
            </w:pPr>
            <w:r>
              <w:t>603</w:t>
            </w:r>
          </w:p>
        </w:tc>
        <w:tc>
          <w:tcPr>
            <w:tcW w:w="1216" w:type="dxa"/>
            <w:tcBorders>
              <w:top w:val="single" w:sz="4" w:space="0" w:color="000000"/>
              <w:left w:val="single" w:sz="4" w:space="0" w:color="000000"/>
              <w:bottom w:val="single" w:sz="4" w:space="0" w:color="000000"/>
              <w:right w:val="single" w:sz="4" w:space="0" w:color="000000"/>
            </w:tcBorders>
            <w:hideMark/>
          </w:tcPr>
          <w:p w:rsidR="00902D52" w:rsidRDefault="00902D52">
            <w:pPr>
              <w:spacing w:after="0" w:line="240" w:lineRule="auto"/>
            </w:pPr>
            <w:r>
              <w:t>137</w:t>
            </w:r>
          </w:p>
        </w:tc>
        <w:tc>
          <w:tcPr>
            <w:tcW w:w="1216" w:type="dxa"/>
            <w:tcBorders>
              <w:top w:val="single" w:sz="4" w:space="0" w:color="000000"/>
              <w:left w:val="single" w:sz="4" w:space="0" w:color="000000"/>
              <w:bottom w:val="single" w:sz="4" w:space="0" w:color="000000"/>
              <w:right w:val="single" w:sz="4" w:space="0" w:color="000000"/>
            </w:tcBorders>
            <w:hideMark/>
          </w:tcPr>
          <w:p w:rsidR="00902D52" w:rsidRDefault="00902D52">
            <w:pPr>
              <w:spacing w:after="0" w:line="240" w:lineRule="auto"/>
            </w:pPr>
            <w:r>
              <w:t>160</w:t>
            </w:r>
          </w:p>
        </w:tc>
        <w:tc>
          <w:tcPr>
            <w:tcW w:w="1216" w:type="dxa"/>
            <w:tcBorders>
              <w:top w:val="single" w:sz="4" w:space="0" w:color="000000"/>
              <w:left w:val="single" w:sz="4" w:space="0" w:color="000000"/>
              <w:bottom w:val="single" w:sz="4" w:space="0" w:color="000000"/>
              <w:right w:val="single" w:sz="4" w:space="0" w:color="000000"/>
            </w:tcBorders>
            <w:hideMark/>
          </w:tcPr>
          <w:p w:rsidR="00902D52" w:rsidRDefault="00902D52">
            <w:pPr>
              <w:spacing w:after="0" w:line="240" w:lineRule="auto"/>
            </w:pPr>
            <w:r>
              <w:t>185</w:t>
            </w:r>
          </w:p>
        </w:tc>
        <w:tc>
          <w:tcPr>
            <w:tcW w:w="1153" w:type="dxa"/>
            <w:tcBorders>
              <w:top w:val="single" w:sz="4" w:space="0" w:color="000000"/>
              <w:left w:val="single" w:sz="4" w:space="0" w:color="000000"/>
              <w:bottom w:val="single" w:sz="4" w:space="0" w:color="000000"/>
              <w:right w:val="single" w:sz="4" w:space="0" w:color="000000"/>
            </w:tcBorders>
            <w:hideMark/>
          </w:tcPr>
          <w:p w:rsidR="00902D52" w:rsidRDefault="00902D52">
            <w:pPr>
              <w:spacing w:after="0" w:line="240" w:lineRule="auto"/>
            </w:pPr>
            <w:r>
              <w:t>201</w:t>
            </w:r>
          </w:p>
        </w:tc>
        <w:tc>
          <w:tcPr>
            <w:tcW w:w="1075" w:type="dxa"/>
            <w:tcBorders>
              <w:top w:val="single" w:sz="4" w:space="0" w:color="000000"/>
              <w:left w:val="single" w:sz="4" w:space="0" w:color="000000"/>
              <w:bottom w:val="single" w:sz="4" w:space="0" w:color="000000"/>
              <w:right w:val="single" w:sz="4" w:space="0" w:color="000000"/>
            </w:tcBorders>
            <w:hideMark/>
          </w:tcPr>
          <w:p w:rsidR="00902D52" w:rsidRDefault="00902D52">
            <w:pPr>
              <w:spacing w:after="0" w:line="240" w:lineRule="auto"/>
            </w:pPr>
            <w:r>
              <w:t>92</w:t>
            </w:r>
          </w:p>
        </w:tc>
        <w:tc>
          <w:tcPr>
            <w:tcW w:w="982" w:type="dxa"/>
            <w:tcBorders>
              <w:top w:val="single" w:sz="4" w:space="0" w:color="000000"/>
              <w:left w:val="single" w:sz="4" w:space="0" w:color="000000"/>
              <w:bottom w:val="single" w:sz="4" w:space="0" w:color="000000"/>
              <w:right w:val="single" w:sz="4" w:space="0" w:color="000000"/>
            </w:tcBorders>
          </w:tcPr>
          <w:p w:rsidR="00902D52" w:rsidRDefault="00902D52" w:rsidP="00902D52">
            <w:pPr>
              <w:spacing w:after="0" w:line="240" w:lineRule="auto"/>
            </w:pPr>
            <w:r>
              <w:t>203+21</w:t>
            </w:r>
          </w:p>
        </w:tc>
      </w:tr>
    </w:tbl>
    <w:p w:rsidR="00CC2A30" w:rsidRDefault="00CC2A30"/>
    <w:p w:rsidR="008200F7" w:rsidRPr="00EF52D6" w:rsidRDefault="006E0ACC" w:rsidP="008200F7">
      <w:pPr>
        <w:spacing w:after="0" w:line="240" w:lineRule="auto"/>
        <w:rPr>
          <w:b/>
        </w:rPr>
      </w:pPr>
      <w:r w:rsidRPr="006606B6">
        <w:rPr>
          <w:b/>
        </w:rPr>
        <w:t xml:space="preserve">    B.   </w:t>
      </w:r>
      <w:r w:rsidR="008200F7" w:rsidRPr="006606B6">
        <w:rPr>
          <w:b/>
        </w:rPr>
        <w:t>Ponadto Miejski Ośrodek Kultury we współpracy z Urzędem Pracy prowadził staże</w:t>
      </w:r>
      <w:r w:rsidR="004933E9">
        <w:t xml:space="preserve"> </w:t>
      </w:r>
      <w:r w:rsidR="004933E9" w:rsidRPr="00EF52D6">
        <w:rPr>
          <w:b/>
        </w:rPr>
        <w:t xml:space="preserve">od 15.03 do 14.09.2010 </w:t>
      </w:r>
      <w:r w:rsidR="008200F7" w:rsidRPr="00EF52D6">
        <w:rPr>
          <w:b/>
        </w:rPr>
        <w:t>:</w:t>
      </w:r>
    </w:p>
    <w:p w:rsidR="008200F7" w:rsidRDefault="008200F7" w:rsidP="008200F7">
      <w:pPr>
        <w:spacing w:after="0" w:line="240" w:lineRule="auto"/>
      </w:pPr>
      <w:r>
        <w:t xml:space="preserve">- etat  pracownika biurowego </w:t>
      </w:r>
    </w:p>
    <w:p w:rsidR="004933E9" w:rsidRDefault="004933E9" w:rsidP="008200F7">
      <w:pPr>
        <w:spacing w:after="0" w:line="240" w:lineRule="auto"/>
      </w:pPr>
      <w:r>
        <w:t>-informatyk –instruktor ds. czytelni internetowej</w:t>
      </w:r>
    </w:p>
    <w:p w:rsidR="004933E9" w:rsidRDefault="004933E9" w:rsidP="008200F7">
      <w:pPr>
        <w:spacing w:after="0" w:line="240" w:lineRule="auto"/>
      </w:pPr>
      <w:r>
        <w:t>-sekretarka</w:t>
      </w:r>
    </w:p>
    <w:p w:rsidR="004933E9" w:rsidRDefault="004933E9" w:rsidP="008200F7">
      <w:pPr>
        <w:spacing w:after="0" w:line="240" w:lineRule="auto"/>
      </w:pPr>
      <w:r>
        <w:t>-sprzątaczka</w:t>
      </w:r>
    </w:p>
    <w:p w:rsidR="004933E9" w:rsidRDefault="004933E9" w:rsidP="008200F7">
      <w:pPr>
        <w:spacing w:after="0" w:line="240" w:lineRule="auto"/>
      </w:pPr>
      <w:r>
        <w:t>-instruktor ds. upowszechniania plastyki</w:t>
      </w:r>
    </w:p>
    <w:p w:rsidR="004933E9" w:rsidRDefault="004933E9" w:rsidP="008200F7">
      <w:pPr>
        <w:spacing w:after="0" w:line="240" w:lineRule="auto"/>
      </w:pPr>
      <w:r>
        <w:t>-instruktor muzealny</w:t>
      </w:r>
    </w:p>
    <w:p w:rsidR="004933E9" w:rsidRDefault="004933E9" w:rsidP="008200F7">
      <w:pPr>
        <w:spacing w:after="0" w:line="240" w:lineRule="auto"/>
      </w:pPr>
    </w:p>
    <w:p w:rsidR="00FA68DD" w:rsidRDefault="00FA68DD" w:rsidP="008200F7">
      <w:pPr>
        <w:spacing w:after="0" w:line="240" w:lineRule="auto"/>
      </w:pPr>
    </w:p>
    <w:p w:rsidR="008200F7" w:rsidRPr="006E0ACC" w:rsidRDefault="008200F7" w:rsidP="006E0ACC">
      <w:pPr>
        <w:pStyle w:val="Akapitzlist"/>
        <w:numPr>
          <w:ilvl w:val="0"/>
          <w:numId w:val="2"/>
        </w:numPr>
        <w:spacing w:after="0" w:line="240" w:lineRule="auto"/>
        <w:rPr>
          <w:b/>
        </w:rPr>
      </w:pPr>
      <w:r w:rsidRPr="006E0ACC">
        <w:rPr>
          <w:b/>
        </w:rPr>
        <w:t>Dokształcanie w postaci udziału w konferencjach, warsztatach, szkoleniach:</w:t>
      </w:r>
    </w:p>
    <w:p w:rsidR="00FA68DD" w:rsidRDefault="00FA68DD" w:rsidP="008200F7">
      <w:pPr>
        <w:spacing w:after="0" w:line="240" w:lineRule="auto"/>
      </w:pPr>
    </w:p>
    <w:tbl>
      <w:tblPr>
        <w:tblStyle w:val="Tabela-Siatka"/>
        <w:tblW w:w="0" w:type="auto"/>
        <w:tblLook w:val="04A0"/>
      </w:tblPr>
      <w:tblGrid>
        <w:gridCol w:w="1101"/>
        <w:gridCol w:w="3505"/>
        <w:gridCol w:w="2303"/>
        <w:gridCol w:w="2303"/>
      </w:tblGrid>
      <w:tr w:rsidR="008200F7" w:rsidTr="00CC2A30">
        <w:tc>
          <w:tcPr>
            <w:tcW w:w="1101" w:type="dxa"/>
          </w:tcPr>
          <w:p w:rsidR="008200F7" w:rsidRPr="001B5337" w:rsidRDefault="008200F7" w:rsidP="00CC2A30">
            <w:pPr>
              <w:rPr>
                <w:b/>
              </w:rPr>
            </w:pPr>
            <w:r w:rsidRPr="001B5337">
              <w:rPr>
                <w:b/>
              </w:rPr>
              <w:t>L.p</w:t>
            </w:r>
          </w:p>
        </w:tc>
        <w:tc>
          <w:tcPr>
            <w:tcW w:w="3505" w:type="dxa"/>
          </w:tcPr>
          <w:p w:rsidR="008200F7" w:rsidRPr="001B5337" w:rsidRDefault="008200F7" w:rsidP="00CC2A30">
            <w:pPr>
              <w:rPr>
                <w:b/>
              </w:rPr>
            </w:pPr>
            <w:r w:rsidRPr="001B5337">
              <w:rPr>
                <w:b/>
              </w:rPr>
              <w:t xml:space="preserve">Temat </w:t>
            </w:r>
          </w:p>
        </w:tc>
        <w:tc>
          <w:tcPr>
            <w:tcW w:w="2303" w:type="dxa"/>
          </w:tcPr>
          <w:p w:rsidR="008200F7" w:rsidRPr="001B5337" w:rsidRDefault="008200F7" w:rsidP="00CC2A30">
            <w:pPr>
              <w:rPr>
                <w:b/>
              </w:rPr>
            </w:pPr>
            <w:r w:rsidRPr="001B5337">
              <w:rPr>
                <w:b/>
              </w:rPr>
              <w:t>Organizator</w:t>
            </w:r>
          </w:p>
        </w:tc>
        <w:tc>
          <w:tcPr>
            <w:tcW w:w="2303" w:type="dxa"/>
          </w:tcPr>
          <w:p w:rsidR="008200F7" w:rsidRPr="001B5337" w:rsidRDefault="008200F7" w:rsidP="00CC2A30">
            <w:pPr>
              <w:rPr>
                <w:b/>
              </w:rPr>
            </w:pPr>
            <w:r w:rsidRPr="001B5337">
              <w:rPr>
                <w:b/>
              </w:rPr>
              <w:t>Ilość przeszkolonych</w:t>
            </w:r>
          </w:p>
        </w:tc>
      </w:tr>
      <w:tr w:rsidR="008200F7" w:rsidTr="00CC2A30">
        <w:tc>
          <w:tcPr>
            <w:tcW w:w="1101" w:type="dxa"/>
          </w:tcPr>
          <w:p w:rsidR="008200F7" w:rsidRDefault="008200F7" w:rsidP="00CC2A30">
            <w:r>
              <w:t>1</w:t>
            </w:r>
          </w:p>
        </w:tc>
        <w:tc>
          <w:tcPr>
            <w:tcW w:w="3505" w:type="dxa"/>
          </w:tcPr>
          <w:p w:rsidR="008200F7" w:rsidRDefault="008200F7" w:rsidP="00CC2A30">
            <w:r>
              <w:t>Pozyskiwanie środków Unijnych</w:t>
            </w:r>
          </w:p>
        </w:tc>
        <w:tc>
          <w:tcPr>
            <w:tcW w:w="2303" w:type="dxa"/>
          </w:tcPr>
          <w:p w:rsidR="008200F7" w:rsidRDefault="008200F7" w:rsidP="00CC2A30">
            <w:r>
              <w:t>Euroregion Tatry</w:t>
            </w:r>
          </w:p>
        </w:tc>
        <w:tc>
          <w:tcPr>
            <w:tcW w:w="2303" w:type="dxa"/>
          </w:tcPr>
          <w:p w:rsidR="008200F7" w:rsidRDefault="008200F7" w:rsidP="00CC2A30">
            <w:r>
              <w:t>1</w:t>
            </w:r>
          </w:p>
        </w:tc>
      </w:tr>
      <w:tr w:rsidR="008200F7" w:rsidTr="00CC2A30">
        <w:tc>
          <w:tcPr>
            <w:tcW w:w="1101" w:type="dxa"/>
          </w:tcPr>
          <w:p w:rsidR="008200F7" w:rsidRDefault="008200F7" w:rsidP="00CC2A30">
            <w:r>
              <w:t>2</w:t>
            </w:r>
          </w:p>
        </w:tc>
        <w:tc>
          <w:tcPr>
            <w:tcW w:w="3505" w:type="dxa"/>
          </w:tcPr>
          <w:p w:rsidR="008200F7" w:rsidRPr="000A072B" w:rsidRDefault="008200F7" w:rsidP="00CC2A30">
            <w:r w:rsidRPr="000A072B">
              <w:t>20.05.2010</w:t>
            </w:r>
          </w:p>
          <w:p w:rsidR="00FC4F3B" w:rsidRPr="000A072B" w:rsidRDefault="005E7C08" w:rsidP="005E7C08">
            <w:r>
              <w:t>Wymogi stawiane rachunkowości Instytucji Kultury oraz obowiązki w zakresie Kontroli  zarządczej</w:t>
            </w:r>
          </w:p>
        </w:tc>
        <w:tc>
          <w:tcPr>
            <w:tcW w:w="2303" w:type="dxa"/>
          </w:tcPr>
          <w:p w:rsidR="008200F7" w:rsidRDefault="00C82773" w:rsidP="00CC2A30">
            <w:r>
              <w:t>Centrum</w:t>
            </w:r>
            <w:r w:rsidR="008200F7">
              <w:t xml:space="preserve"> szkoleń Grupa Ergo</w:t>
            </w:r>
          </w:p>
        </w:tc>
        <w:tc>
          <w:tcPr>
            <w:tcW w:w="2303" w:type="dxa"/>
          </w:tcPr>
          <w:p w:rsidR="008200F7" w:rsidRDefault="008200F7" w:rsidP="00CC2A30">
            <w:r>
              <w:t>2</w:t>
            </w:r>
          </w:p>
        </w:tc>
      </w:tr>
      <w:tr w:rsidR="008200F7" w:rsidTr="00CC2A30">
        <w:tc>
          <w:tcPr>
            <w:tcW w:w="1101" w:type="dxa"/>
          </w:tcPr>
          <w:p w:rsidR="008200F7" w:rsidRDefault="008200F7" w:rsidP="00CC2A30">
            <w:r>
              <w:t>3</w:t>
            </w:r>
          </w:p>
        </w:tc>
        <w:tc>
          <w:tcPr>
            <w:tcW w:w="3505" w:type="dxa"/>
          </w:tcPr>
          <w:p w:rsidR="008200F7" w:rsidRPr="000A072B" w:rsidRDefault="008200F7" w:rsidP="00CC2A30">
            <w:r w:rsidRPr="000A072B">
              <w:t>17.06.2010</w:t>
            </w:r>
          </w:p>
          <w:p w:rsidR="000A072B" w:rsidRPr="000A072B" w:rsidRDefault="000A072B" w:rsidP="00CC2A30">
            <w:r w:rsidRPr="000A072B">
              <w:t>Nowe technologie informacyjne w promocji samorządowych instytucji kultury  i jst – w Krakowie</w:t>
            </w:r>
          </w:p>
        </w:tc>
        <w:tc>
          <w:tcPr>
            <w:tcW w:w="2303" w:type="dxa"/>
          </w:tcPr>
          <w:p w:rsidR="008200F7" w:rsidRDefault="008200F7" w:rsidP="00CC2A30">
            <w:r>
              <w:t>MISTIA</w:t>
            </w:r>
          </w:p>
        </w:tc>
        <w:tc>
          <w:tcPr>
            <w:tcW w:w="2303" w:type="dxa"/>
          </w:tcPr>
          <w:p w:rsidR="008200F7" w:rsidRDefault="008200F7" w:rsidP="00CC2A30">
            <w:r>
              <w:t>4</w:t>
            </w:r>
          </w:p>
        </w:tc>
      </w:tr>
      <w:tr w:rsidR="008200F7" w:rsidTr="00CC2A30">
        <w:tc>
          <w:tcPr>
            <w:tcW w:w="1101" w:type="dxa"/>
          </w:tcPr>
          <w:p w:rsidR="008200F7" w:rsidRDefault="008200F7" w:rsidP="00CC2A30">
            <w:r>
              <w:t>4</w:t>
            </w:r>
          </w:p>
        </w:tc>
        <w:tc>
          <w:tcPr>
            <w:tcW w:w="3505" w:type="dxa"/>
          </w:tcPr>
          <w:p w:rsidR="008200F7" w:rsidRPr="000A072B" w:rsidRDefault="008200F7" w:rsidP="00CC2A30">
            <w:r w:rsidRPr="000A072B">
              <w:t>6</w:t>
            </w:r>
            <w:r w:rsidR="0041641F">
              <w:t>-8</w:t>
            </w:r>
            <w:r w:rsidRPr="000A072B">
              <w:t>.10.2010</w:t>
            </w:r>
          </w:p>
          <w:p w:rsidR="000A072B" w:rsidRPr="000A072B" w:rsidRDefault="000A072B" w:rsidP="000A072B">
            <w:pPr>
              <w:rPr>
                <w:bCs/>
              </w:rPr>
            </w:pPr>
            <w:r w:rsidRPr="000A072B">
              <w:rPr>
                <w:bCs/>
              </w:rPr>
              <w:lastRenderedPageBreak/>
              <w:t>Szkolenie Księgowych</w:t>
            </w:r>
          </w:p>
          <w:p w:rsidR="000A072B" w:rsidRPr="000A072B" w:rsidRDefault="000A072B" w:rsidP="000A072B">
            <w:r w:rsidRPr="000A072B">
              <w:rPr>
                <w:bCs/>
              </w:rPr>
              <w:t>Instytucji Kultury – w Krynicy</w:t>
            </w:r>
          </w:p>
        </w:tc>
        <w:tc>
          <w:tcPr>
            <w:tcW w:w="2303" w:type="dxa"/>
          </w:tcPr>
          <w:p w:rsidR="008200F7" w:rsidRDefault="008200F7" w:rsidP="00CC2A30">
            <w:r>
              <w:lastRenderedPageBreak/>
              <w:t>Krynica</w:t>
            </w:r>
          </w:p>
        </w:tc>
        <w:tc>
          <w:tcPr>
            <w:tcW w:w="2303" w:type="dxa"/>
          </w:tcPr>
          <w:p w:rsidR="008200F7" w:rsidRDefault="008200F7" w:rsidP="00CC2A30">
            <w:r>
              <w:t>1</w:t>
            </w:r>
          </w:p>
        </w:tc>
      </w:tr>
      <w:tr w:rsidR="008200F7" w:rsidTr="00CC2A30">
        <w:tc>
          <w:tcPr>
            <w:tcW w:w="1101" w:type="dxa"/>
          </w:tcPr>
          <w:p w:rsidR="008200F7" w:rsidRDefault="008200F7" w:rsidP="00CC2A30">
            <w:r>
              <w:lastRenderedPageBreak/>
              <w:t>5</w:t>
            </w:r>
          </w:p>
        </w:tc>
        <w:tc>
          <w:tcPr>
            <w:tcW w:w="3505" w:type="dxa"/>
          </w:tcPr>
          <w:p w:rsidR="008200F7" w:rsidRPr="000A072B" w:rsidRDefault="008200F7" w:rsidP="00CC2A30">
            <w:r w:rsidRPr="000A072B">
              <w:t>22.11.2010</w:t>
            </w:r>
          </w:p>
          <w:p w:rsidR="000A072B" w:rsidRPr="000A072B" w:rsidRDefault="000A072B" w:rsidP="00CC2A30">
            <w:r w:rsidRPr="000A072B">
              <w:rPr>
                <w:bCs/>
              </w:rPr>
              <w:t>Szkolenie  księgowych-audyt – w Krakowie</w:t>
            </w:r>
          </w:p>
        </w:tc>
        <w:tc>
          <w:tcPr>
            <w:tcW w:w="2303" w:type="dxa"/>
          </w:tcPr>
          <w:p w:rsidR="008200F7" w:rsidRDefault="008200F7" w:rsidP="00CC2A30">
            <w:r>
              <w:t>Kraków</w:t>
            </w:r>
          </w:p>
        </w:tc>
        <w:tc>
          <w:tcPr>
            <w:tcW w:w="2303" w:type="dxa"/>
          </w:tcPr>
          <w:p w:rsidR="008200F7" w:rsidRDefault="008200F7" w:rsidP="00CC2A30">
            <w:r>
              <w:t>1</w:t>
            </w:r>
          </w:p>
        </w:tc>
      </w:tr>
      <w:tr w:rsidR="008200F7" w:rsidTr="00CC2A30">
        <w:tc>
          <w:tcPr>
            <w:tcW w:w="1101" w:type="dxa"/>
          </w:tcPr>
          <w:p w:rsidR="008200F7" w:rsidRDefault="008200F7" w:rsidP="00CC2A30">
            <w:r>
              <w:t>6</w:t>
            </w:r>
          </w:p>
        </w:tc>
        <w:tc>
          <w:tcPr>
            <w:tcW w:w="3505" w:type="dxa"/>
          </w:tcPr>
          <w:p w:rsidR="008200F7" w:rsidRPr="00184DB7" w:rsidRDefault="008200F7" w:rsidP="00CC2A30">
            <w:r>
              <w:t>18.01.2010</w:t>
            </w:r>
            <w:r w:rsidR="005E7C08" w:rsidRPr="00782D56">
              <w:rPr>
                <w:b/>
                <w:bCs/>
              </w:rPr>
              <w:t xml:space="preserve"> </w:t>
            </w:r>
            <w:r w:rsidR="005E7C08" w:rsidRPr="00184DB7">
              <w:rPr>
                <w:bCs/>
              </w:rPr>
              <w:t>Szkolenie instytucji kultury „Akcja Bilans za 2009 r.” - w Krakowie</w:t>
            </w:r>
          </w:p>
          <w:p w:rsidR="000A072B" w:rsidRDefault="000A072B" w:rsidP="00CC2A30"/>
        </w:tc>
        <w:tc>
          <w:tcPr>
            <w:tcW w:w="2303" w:type="dxa"/>
          </w:tcPr>
          <w:p w:rsidR="008200F7" w:rsidRDefault="008200F7" w:rsidP="00CC2A30">
            <w:r>
              <w:t>Kraków</w:t>
            </w:r>
          </w:p>
        </w:tc>
        <w:tc>
          <w:tcPr>
            <w:tcW w:w="2303" w:type="dxa"/>
          </w:tcPr>
          <w:p w:rsidR="008200F7" w:rsidRDefault="008200F7" w:rsidP="00CC2A30">
            <w:r>
              <w:t>1</w:t>
            </w:r>
          </w:p>
        </w:tc>
      </w:tr>
      <w:tr w:rsidR="001057C5" w:rsidTr="00CC2A30">
        <w:tc>
          <w:tcPr>
            <w:tcW w:w="1101" w:type="dxa"/>
          </w:tcPr>
          <w:p w:rsidR="001057C5" w:rsidRDefault="001057C5" w:rsidP="00CC2A30">
            <w:r>
              <w:t>7</w:t>
            </w:r>
          </w:p>
        </w:tc>
        <w:tc>
          <w:tcPr>
            <w:tcW w:w="3505" w:type="dxa"/>
          </w:tcPr>
          <w:p w:rsidR="001057C5" w:rsidRDefault="001057C5" w:rsidP="00CC2A30">
            <w:r>
              <w:t>Obsług pieców gazowych</w:t>
            </w:r>
          </w:p>
        </w:tc>
        <w:tc>
          <w:tcPr>
            <w:tcW w:w="2303" w:type="dxa"/>
          </w:tcPr>
          <w:p w:rsidR="001057C5" w:rsidRDefault="001057C5" w:rsidP="00CC2A30">
            <w:r>
              <w:t>FACH</w:t>
            </w:r>
          </w:p>
          <w:p w:rsidR="001057C5" w:rsidRDefault="001057C5" w:rsidP="00CC2A30">
            <w:r>
              <w:t>Nowy Targ</w:t>
            </w:r>
          </w:p>
        </w:tc>
        <w:tc>
          <w:tcPr>
            <w:tcW w:w="2303" w:type="dxa"/>
          </w:tcPr>
          <w:p w:rsidR="001057C5" w:rsidRDefault="001057C5" w:rsidP="00CC2A30">
            <w:r>
              <w:t>1</w:t>
            </w:r>
          </w:p>
        </w:tc>
      </w:tr>
    </w:tbl>
    <w:p w:rsidR="008200F7" w:rsidRDefault="008200F7"/>
    <w:p w:rsidR="00982DCD" w:rsidRDefault="00982DCD" w:rsidP="00982DCD">
      <w:pPr>
        <w:spacing w:after="0" w:line="240" w:lineRule="auto"/>
        <w:rPr>
          <w:b/>
        </w:rPr>
      </w:pPr>
      <w:r w:rsidRPr="004E446F">
        <w:rPr>
          <w:b/>
        </w:rPr>
        <w:t>II .DZIAŁALNOŚĆ MERYTORYCZNA</w:t>
      </w:r>
    </w:p>
    <w:p w:rsidR="00982DCD" w:rsidRDefault="00982DCD" w:rsidP="00982DCD">
      <w:pPr>
        <w:spacing w:after="0" w:line="240" w:lineRule="auto"/>
      </w:pPr>
    </w:p>
    <w:p w:rsidR="00982DCD" w:rsidRPr="002C37D1" w:rsidRDefault="00982DCD" w:rsidP="00982DCD">
      <w:pPr>
        <w:spacing w:after="0" w:line="240" w:lineRule="auto"/>
        <w:rPr>
          <w:b/>
        </w:rPr>
      </w:pPr>
      <w:r w:rsidRPr="002C37D1">
        <w:rPr>
          <w:b/>
        </w:rPr>
        <w:t>a.</w:t>
      </w:r>
      <w:r>
        <w:rPr>
          <w:b/>
        </w:rPr>
        <w:t xml:space="preserve"> </w:t>
      </w:r>
      <w:r w:rsidRPr="002C37D1">
        <w:rPr>
          <w:b/>
        </w:rPr>
        <w:t>STAŁE FORMY ZAJĘĆ</w:t>
      </w:r>
      <w:r w:rsidR="00487433">
        <w:rPr>
          <w:b/>
        </w:rPr>
        <w:t xml:space="preserve">/ 12 form/ </w:t>
      </w:r>
    </w:p>
    <w:p w:rsidR="00982DCD" w:rsidRDefault="00487433" w:rsidP="00B277EE">
      <w:pPr>
        <w:spacing w:after="0" w:line="240" w:lineRule="auto"/>
        <w:rPr>
          <w:sz w:val="24"/>
        </w:rPr>
      </w:pPr>
      <w:r>
        <w:rPr>
          <w:sz w:val="24"/>
        </w:rPr>
        <w:t>L</w:t>
      </w:r>
      <w:r w:rsidR="00982DCD" w:rsidRPr="00982DCD">
        <w:rPr>
          <w:sz w:val="24"/>
        </w:rPr>
        <w:t>aboratorium sztuki</w:t>
      </w:r>
      <w:r w:rsidR="00982DCD">
        <w:rPr>
          <w:sz w:val="24"/>
        </w:rPr>
        <w:t xml:space="preserve">, </w:t>
      </w:r>
      <w:r w:rsidR="00982DCD" w:rsidRPr="00982DCD">
        <w:rPr>
          <w:sz w:val="24"/>
        </w:rPr>
        <w:t>klub coby wyonacyć starość</w:t>
      </w:r>
      <w:r w:rsidR="00982DCD">
        <w:rPr>
          <w:sz w:val="24"/>
        </w:rPr>
        <w:t xml:space="preserve"> </w:t>
      </w:r>
      <w:r w:rsidR="00C01C68">
        <w:rPr>
          <w:sz w:val="24"/>
        </w:rPr>
        <w:t>,</w:t>
      </w:r>
      <w:r w:rsidR="00982DCD" w:rsidRPr="00982DCD">
        <w:rPr>
          <w:sz w:val="24"/>
        </w:rPr>
        <w:t>klub literacki</w:t>
      </w:r>
      <w:r w:rsidR="00982DCD">
        <w:rPr>
          <w:sz w:val="24"/>
        </w:rPr>
        <w:t xml:space="preserve"> </w:t>
      </w:r>
      <w:r w:rsidR="00C01C68">
        <w:rPr>
          <w:sz w:val="24"/>
        </w:rPr>
        <w:t>,</w:t>
      </w:r>
      <w:r w:rsidR="00982DCD" w:rsidRPr="00982DCD">
        <w:rPr>
          <w:sz w:val="24"/>
        </w:rPr>
        <w:t>klub fotograficzny</w:t>
      </w:r>
      <w:r w:rsidR="00982DCD">
        <w:rPr>
          <w:sz w:val="24"/>
        </w:rPr>
        <w:t xml:space="preserve">, grupa teatralna o szesnastej, </w:t>
      </w:r>
      <w:r w:rsidR="00982DCD" w:rsidRPr="00982DCD">
        <w:rPr>
          <w:sz w:val="24"/>
        </w:rPr>
        <w:t>scena dorosłych</w:t>
      </w:r>
      <w:r w:rsidR="00982DCD">
        <w:rPr>
          <w:sz w:val="24"/>
        </w:rPr>
        <w:t xml:space="preserve">, </w:t>
      </w:r>
      <w:r w:rsidR="00982DCD" w:rsidRPr="00982DCD">
        <w:rPr>
          <w:sz w:val="24"/>
        </w:rPr>
        <w:t>akademia przedszkolaków</w:t>
      </w:r>
      <w:r w:rsidR="00982DCD">
        <w:rPr>
          <w:sz w:val="24"/>
        </w:rPr>
        <w:t xml:space="preserve">, </w:t>
      </w:r>
      <w:r w:rsidR="00982DCD" w:rsidRPr="00982DCD">
        <w:rPr>
          <w:sz w:val="24"/>
        </w:rPr>
        <w:t>mini akademia</w:t>
      </w:r>
      <w:r w:rsidR="00982DCD">
        <w:rPr>
          <w:sz w:val="24"/>
        </w:rPr>
        <w:t xml:space="preserve">, </w:t>
      </w:r>
      <w:r w:rsidR="00982DCD" w:rsidRPr="00982DCD">
        <w:rPr>
          <w:sz w:val="24"/>
        </w:rPr>
        <w:t>warsztaty taneczne salsa</w:t>
      </w:r>
      <w:r w:rsidR="00982DCD">
        <w:rPr>
          <w:sz w:val="24"/>
        </w:rPr>
        <w:t xml:space="preserve">, </w:t>
      </w:r>
      <w:r w:rsidR="00982DCD" w:rsidRPr="00982DCD">
        <w:rPr>
          <w:sz w:val="24"/>
        </w:rPr>
        <w:t>czytelnia internetowa</w:t>
      </w:r>
      <w:r w:rsidR="00982DCD">
        <w:rPr>
          <w:sz w:val="24"/>
        </w:rPr>
        <w:t xml:space="preserve">, </w:t>
      </w:r>
      <w:r w:rsidR="00982DCD" w:rsidRPr="00982DCD">
        <w:rPr>
          <w:sz w:val="24"/>
        </w:rPr>
        <w:t>studio piosenki septyma</w:t>
      </w:r>
      <w:r>
        <w:rPr>
          <w:sz w:val="24"/>
        </w:rPr>
        <w:t>, Orkiestra.</w:t>
      </w:r>
    </w:p>
    <w:p w:rsidR="00B11D9D" w:rsidRDefault="00B11D9D" w:rsidP="00B277EE">
      <w:pPr>
        <w:spacing w:after="0" w:line="240" w:lineRule="auto"/>
        <w:rPr>
          <w:b/>
          <w:sz w:val="24"/>
        </w:rPr>
      </w:pPr>
    </w:p>
    <w:p w:rsidR="00B11D9D" w:rsidRPr="00396C04" w:rsidRDefault="00B11D9D" w:rsidP="00B277EE">
      <w:pPr>
        <w:spacing w:after="0" w:line="240" w:lineRule="auto"/>
        <w:rPr>
          <w:rFonts w:asciiTheme="minorHAnsi" w:hAnsiTheme="minorHAnsi"/>
          <w:b/>
        </w:rPr>
      </w:pPr>
      <w:r w:rsidRPr="00396C04">
        <w:rPr>
          <w:rFonts w:asciiTheme="minorHAnsi" w:hAnsiTheme="minorHAnsi"/>
          <w:b/>
        </w:rPr>
        <w:t>OSIĄGNIĘCIA</w:t>
      </w:r>
    </w:p>
    <w:p w:rsidR="00396C04" w:rsidRPr="00396C04" w:rsidRDefault="00396C04" w:rsidP="00B277EE">
      <w:pPr>
        <w:spacing w:after="0" w:line="240" w:lineRule="auto"/>
        <w:rPr>
          <w:rFonts w:asciiTheme="minorHAnsi" w:hAnsiTheme="minorHAnsi"/>
          <w:b/>
        </w:rPr>
      </w:pPr>
      <w:r w:rsidRPr="00396C04">
        <w:rPr>
          <w:rFonts w:asciiTheme="minorHAnsi" w:hAnsiTheme="minorHAnsi"/>
          <w:b/>
        </w:rPr>
        <w:t>Studio Piosenki Septyma</w:t>
      </w:r>
    </w:p>
    <w:p w:rsidR="00396C04" w:rsidRPr="00396C04" w:rsidRDefault="00396C04" w:rsidP="00396C04">
      <w:pPr>
        <w:autoSpaceDE w:val="0"/>
        <w:autoSpaceDN w:val="0"/>
        <w:adjustRightInd w:val="0"/>
        <w:spacing w:after="0"/>
        <w:rPr>
          <w:rFonts w:asciiTheme="minorHAnsi" w:eastAsiaTheme="minorHAnsi" w:hAnsiTheme="minorHAnsi" w:cs="TimesNewRomanPS-BoldMT"/>
          <w:b/>
          <w:bCs/>
        </w:rPr>
      </w:pPr>
      <w:r w:rsidRPr="00396C04">
        <w:rPr>
          <w:rFonts w:asciiTheme="minorHAnsi" w:eastAsiaTheme="minorHAnsi" w:hAnsiTheme="minorHAnsi" w:cs="TimesNewRomanPS-BoldMT"/>
          <w:b/>
          <w:bCs/>
        </w:rPr>
        <w:t>Wyniki 7 Ogólnopolskiego Konkursu Piosenki Angielskiej:</w:t>
      </w:r>
    </w:p>
    <w:p w:rsidR="00396C04" w:rsidRPr="00396C04" w:rsidRDefault="00396C04" w:rsidP="00396C04">
      <w:pPr>
        <w:autoSpaceDE w:val="0"/>
        <w:autoSpaceDN w:val="0"/>
        <w:adjustRightInd w:val="0"/>
        <w:spacing w:after="0"/>
        <w:rPr>
          <w:rFonts w:asciiTheme="minorHAnsi" w:eastAsiaTheme="minorHAnsi" w:hAnsiTheme="minorHAnsi" w:cs="TimesNewRomanPS-BoldMT"/>
          <w:b/>
          <w:bCs/>
        </w:rPr>
      </w:pPr>
      <w:r w:rsidRPr="00396C04">
        <w:rPr>
          <w:rFonts w:asciiTheme="minorHAnsi" w:eastAsiaTheme="minorHAnsi" w:hAnsiTheme="minorHAnsi" w:cs="TimesNewRomanPS-BoldMT"/>
          <w:b/>
          <w:bCs/>
        </w:rPr>
        <w:t>II nagroda</w:t>
      </w:r>
    </w:p>
    <w:p w:rsidR="00396C04" w:rsidRPr="00396C04" w:rsidRDefault="00396C04" w:rsidP="00396C04">
      <w:pPr>
        <w:autoSpaceDE w:val="0"/>
        <w:autoSpaceDN w:val="0"/>
        <w:adjustRightInd w:val="0"/>
        <w:spacing w:after="0"/>
        <w:rPr>
          <w:rFonts w:asciiTheme="minorHAnsi" w:eastAsiaTheme="minorHAnsi" w:hAnsiTheme="minorHAnsi" w:cs="TimesNewRomanPSMT"/>
        </w:rPr>
      </w:pPr>
      <w:r w:rsidRPr="00396C04">
        <w:rPr>
          <w:rFonts w:asciiTheme="minorHAnsi" w:eastAsiaTheme="minorHAnsi" w:hAnsiTheme="minorHAnsi" w:cs="TimesNewRomanPSMT"/>
        </w:rPr>
        <w:t>Iza Guroś – Miejski Ośrodek Kultury Nowy Targ</w:t>
      </w:r>
    </w:p>
    <w:p w:rsidR="00396C04" w:rsidRPr="00396C04" w:rsidRDefault="00396C04" w:rsidP="00396C04">
      <w:pPr>
        <w:autoSpaceDE w:val="0"/>
        <w:autoSpaceDN w:val="0"/>
        <w:adjustRightInd w:val="0"/>
        <w:spacing w:after="0"/>
        <w:rPr>
          <w:rFonts w:asciiTheme="minorHAnsi" w:eastAsiaTheme="minorHAnsi" w:hAnsiTheme="minorHAnsi" w:cs="TimesNewRomanPS-BoldMT"/>
          <w:b/>
          <w:bCs/>
        </w:rPr>
      </w:pPr>
      <w:r w:rsidRPr="00396C04">
        <w:rPr>
          <w:rFonts w:asciiTheme="minorHAnsi" w:eastAsiaTheme="minorHAnsi" w:hAnsiTheme="minorHAnsi" w:cs="TimesNewRomanPS-BoldMT"/>
          <w:b/>
          <w:bCs/>
        </w:rPr>
        <w:t>III nagroda</w:t>
      </w:r>
    </w:p>
    <w:p w:rsidR="00396C04" w:rsidRPr="00396C04" w:rsidRDefault="00396C04" w:rsidP="00396C04">
      <w:pPr>
        <w:autoSpaceDE w:val="0"/>
        <w:autoSpaceDN w:val="0"/>
        <w:adjustRightInd w:val="0"/>
        <w:spacing w:after="0"/>
        <w:rPr>
          <w:rFonts w:asciiTheme="minorHAnsi" w:eastAsiaTheme="minorHAnsi" w:hAnsiTheme="minorHAnsi" w:cs="TimesNewRomanPSMT"/>
        </w:rPr>
      </w:pPr>
      <w:r w:rsidRPr="00396C04">
        <w:rPr>
          <w:rFonts w:asciiTheme="minorHAnsi" w:eastAsiaTheme="minorHAnsi" w:hAnsiTheme="minorHAnsi" w:cs="TimesNewRomanPSMT"/>
        </w:rPr>
        <w:t>Anna Glonek – Miejski Ośrodek Kultury Nowy Targ</w:t>
      </w:r>
    </w:p>
    <w:p w:rsidR="00396C04" w:rsidRPr="00396C04" w:rsidRDefault="00396C04" w:rsidP="00396C04">
      <w:pPr>
        <w:autoSpaceDE w:val="0"/>
        <w:autoSpaceDN w:val="0"/>
        <w:adjustRightInd w:val="0"/>
        <w:spacing w:after="0"/>
        <w:rPr>
          <w:rFonts w:asciiTheme="minorHAnsi" w:eastAsiaTheme="minorHAnsi" w:hAnsiTheme="minorHAnsi" w:cs="TimesNewRomanPS-BoldMT"/>
          <w:b/>
          <w:bCs/>
        </w:rPr>
      </w:pPr>
      <w:r w:rsidRPr="00396C04">
        <w:rPr>
          <w:rFonts w:asciiTheme="minorHAnsi" w:eastAsiaTheme="minorHAnsi" w:hAnsiTheme="minorHAnsi" w:cs="TimesNewRomanPS-BoldMT"/>
          <w:b/>
          <w:bCs/>
        </w:rPr>
        <w:t>Wyróżnienia</w:t>
      </w:r>
    </w:p>
    <w:p w:rsidR="00396C04" w:rsidRPr="00396C04" w:rsidRDefault="00396C04" w:rsidP="00396C04">
      <w:pPr>
        <w:autoSpaceDE w:val="0"/>
        <w:autoSpaceDN w:val="0"/>
        <w:adjustRightInd w:val="0"/>
        <w:spacing w:after="0"/>
        <w:rPr>
          <w:rFonts w:asciiTheme="minorHAnsi" w:eastAsiaTheme="minorHAnsi" w:hAnsiTheme="minorHAnsi" w:cs="TimesNewRomanPSMT"/>
        </w:rPr>
      </w:pPr>
      <w:r w:rsidRPr="00396C04">
        <w:rPr>
          <w:rFonts w:asciiTheme="minorHAnsi" w:eastAsiaTheme="minorHAnsi" w:hAnsiTheme="minorHAnsi" w:cs="TimesNewRomanPSMT"/>
        </w:rPr>
        <w:t>Justyna Kuros – Miejski Ośrodek Kultury Nowy Targ</w:t>
      </w:r>
    </w:p>
    <w:p w:rsidR="00396C04" w:rsidRPr="00EE5457" w:rsidRDefault="00396C04" w:rsidP="00396C04">
      <w:pPr>
        <w:spacing w:after="0"/>
        <w:jc w:val="both"/>
        <w:rPr>
          <w:rFonts w:asciiTheme="minorHAnsi" w:hAnsiTheme="minorHAnsi"/>
          <w:b/>
        </w:rPr>
      </w:pPr>
      <w:r w:rsidRPr="00EE5457">
        <w:rPr>
          <w:rFonts w:asciiTheme="minorHAnsi" w:hAnsiTheme="minorHAnsi"/>
          <w:b/>
        </w:rPr>
        <w:t>Talenty Małopolski</w:t>
      </w:r>
    </w:p>
    <w:p w:rsidR="00396C04" w:rsidRPr="00396C04" w:rsidRDefault="00396C04" w:rsidP="00396C04">
      <w:pPr>
        <w:autoSpaceDE w:val="0"/>
        <w:autoSpaceDN w:val="0"/>
        <w:adjustRightInd w:val="0"/>
        <w:spacing w:after="0"/>
        <w:rPr>
          <w:rFonts w:asciiTheme="minorHAnsi" w:eastAsiaTheme="minorHAnsi" w:hAnsiTheme="minorHAnsi" w:cs="TimesNewRomanPSMT"/>
        </w:rPr>
      </w:pPr>
      <w:r w:rsidRPr="00396C04">
        <w:rPr>
          <w:rFonts w:asciiTheme="minorHAnsi" w:eastAsiaTheme="minorHAnsi" w:hAnsiTheme="minorHAnsi" w:cs="TimesNewRomanPSMT"/>
        </w:rPr>
        <w:t>I. W kategorii muzycznej:</w:t>
      </w:r>
    </w:p>
    <w:p w:rsidR="00396C04" w:rsidRPr="00396C04" w:rsidRDefault="00396C04" w:rsidP="00396C04">
      <w:pPr>
        <w:autoSpaceDE w:val="0"/>
        <w:autoSpaceDN w:val="0"/>
        <w:adjustRightInd w:val="0"/>
        <w:spacing w:after="0"/>
        <w:rPr>
          <w:rFonts w:asciiTheme="minorHAnsi" w:eastAsiaTheme="minorHAnsi" w:hAnsiTheme="minorHAnsi" w:cs="TimesNewRomanPSMT"/>
        </w:rPr>
      </w:pPr>
      <w:r w:rsidRPr="00396C04">
        <w:rPr>
          <w:rFonts w:asciiTheme="minorHAnsi" w:eastAsiaTheme="minorHAnsi" w:hAnsiTheme="minorHAnsi" w:cs="TimesNewRomanPSMT"/>
        </w:rPr>
        <w:t>- Martynę Plewa „Wyruszamy w świat” – MOK Nowy Targ</w:t>
      </w:r>
    </w:p>
    <w:p w:rsidR="00396C04" w:rsidRPr="00396C04" w:rsidRDefault="00396C04" w:rsidP="00396C04">
      <w:pPr>
        <w:autoSpaceDE w:val="0"/>
        <w:autoSpaceDN w:val="0"/>
        <w:adjustRightInd w:val="0"/>
        <w:spacing w:after="0"/>
        <w:rPr>
          <w:rFonts w:asciiTheme="minorHAnsi" w:eastAsiaTheme="minorHAnsi" w:hAnsiTheme="minorHAnsi" w:cs="TimesNewRomanPSMT"/>
        </w:rPr>
      </w:pPr>
      <w:r w:rsidRPr="00396C04">
        <w:rPr>
          <w:rFonts w:asciiTheme="minorHAnsi" w:eastAsiaTheme="minorHAnsi" w:hAnsiTheme="minorHAnsi" w:cs="TimesNewRomanPSMT"/>
        </w:rPr>
        <w:t>- Annę Glonek „Piotr” – MOK Nowy Targ</w:t>
      </w:r>
    </w:p>
    <w:p w:rsidR="00396C04" w:rsidRPr="00396C04" w:rsidRDefault="00396C04" w:rsidP="00396C04">
      <w:pPr>
        <w:autoSpaceDE w:val="0"/>
        <w:autoSpaceDN w:val="0"/>
        <w:adjustRightInd w:val="0"/>
        <w:spacing w:after="0"/>
        <w:rPr>
          <w:rFonts w:asciiTheme="minorHAnsi" w:eastAsiaTheme="minorHAnsi" w:hAnsiTheme="minorHAnsi" w:cs="TimesNewRomanPSMT"/>
        </w:rPr>
      </w:pPr>
      <w:r w:rsidRPr="00396C04">
        <w:rPr>
          <w:rFonts w:asciiTheme="minorHAnsi" w:eastAsiaTheme="minorHAnsi" w:hAnsiTheme="minorHAnsi" w:cs="TimesNewRomanPSMT"/>
        </w:rPr>
        <w:t>- Annę Jaróg „Moje serce to jest muzyk” – MOK Nowy Targ</w:t>
      </w:r>
    </w:p>
    <w:p w:rsidR="00396C04" w:rsidRPr="00396C04" w:rsidRDefault="00396C04" w:rsidP="00396C04">
      <w:pPr>
        <w:autoSpaceDE w:val="0"/>
        <w:autoSpaceDN w:val="0"/>
        <w:adjustRightInd w:val="0"/>
        <w:spacing w:after="0"/>
        <w:rPr>
          <w:rFonts w:asciiTheme="minorHAnsi" w:eastAsiaTheme="minorHAnsi" w:hAnsiTheme="minorHAnsi" w:cs="TimesNewRomanPSMT"/>
        </w:rPr>
      </w:pPr>
      <w:r w:rsidRPr="00396C04">
        <w:rPr>
          <w:rFonts w:asciiTheme="minorHAnsi" w:eastAsiaTheme="minorHAnsi" w:hAnsiTheme="minorHAnsi" w:cs="TimesNewRomanPSMT"/>
        </w:rPr>
        <w:t>- Magdalenę Panek „Matoł” – Studio piosenki Septyma Nowy Targ</w:t>
      </w:r>
    </w:p>
    <w:p w:rsidR="00396C04" w:rsidRPr="00396C04" w:rsidRDefault="00396C04" w:rsidP="00396C04">
      <w:pPr>
        <w:autoSpaceDE w:val="0"/>
        <w:autoSpaceDN w:val="0"/>
        <w:adjustRightInd w:val="0"/>
        <w:spacing w:after="0"/>
        <w:rPr>
          <w:rFonts w:asciiTheme="minorHAnsi" w:eastAsiaTheme="minorHAnsi" w:hAnsiTheme="minorHAnsi" w:cs="TimesNewRomanPSMT"/>
        </w:rPr>
      </w:pPr>
      <w:r w:rsidRPr="00396C04">
        <w:rPr>
          <w:rFonts w:asciiTheme="minorHAnsi" w:eastAsiaTheme="minorHAnsi" w:hAnsiTheme="minorHAnsi" w:cs="TimesNewRomanPSMT"/>
        </w:rPr>
        <w:t>- Katarzynę Słowik „Cała doskonała” – Studio piosenki Septyma Nowy Targ</w:t>
      </w:r>
    </w:p>
    <w:p w:rsidR="00396C04" w:rsidRPr="00396C04" w:rsidRDefault="00396C04" w:rsidP="00396C04">
      <w:pPr>
        <w:autoSpaceDE w:val="0"/>
        <w:autoSpaceDN w:val="0"/>
        <w:adjustRightInd w:val="0"/>
        <w:spacing w:after="0"/>
        <w:rPr>
          <w:rFonts w:asciiTheme="minorHAnsi" w:eastAsiaTheme="minorHAnsi" w:hAnsiTheme="minorHAnsi" w:cs="TimesNewRomanPSMT"/>
        </w:rPr>
      </w:pPr>
      <w:r w:rsidRPr="00396C04">
        <w:rPr>
          <w:rFonts w:asciiTheme="minorHAnsi" w:eastAsiaTheme="minorHAnsi" w:hAnsiTheme="minorHAnsi" w:cs="TimesNewRomanPSMT"/>
        </w:rPr>
        <w:t>II. W kategorii tanecznej:</w:t>
      </w:r>
    </w:p>
    <w:p w:rsidR="00396C04" w:rsidRPr="00396C04" w:rsidRDefault="00396C04" w:rsidP="00396C04">
      <w:pPr>
        <w:autoSpaceDE w:val="0"/>
        <w:autoSpaceDN w:val="0"/>
        <w:adjustRightInd w:val="0"/>
        <w:spacing w:after="0"/>
        <w:rPr>
          <w:rFonts w:asciiTheme="minorHAnsi" w:eastAsiaTheme="minorHAnsi" w:hAnsiTheme="minorHAnsi" w:cs="TimesNewRomanPSMT"/>
        </w:rPr>
      </w:pPr>
      <w:r w:rsidRPr="00396C04">
        <w:rPr>
          <w:rFonts w:asciiTheme="minorHAnsi" w:eastAsiaTheme="minorHAnsi" w:hAnsiTheme="minorHAnsi" w:cs="TimesNewRomanPSMT"/>
        </w:rPr>
        <w:t>- Damiana Guzik – Gimnazjum nr 1 Nowy Targ</w:t>
      </w:r>
    </w:p>
    <w:p w:rsidR="00396C04" w:rsidRPr="00396C04" w:rsidRDefault="00396C04" w:rsidP="00396C04">
      <w:pPr>
        <w:autoSpaceDE w:val="0"/>
        <w:autoSpaceDN w:val="0"/>
        <w:adjustRightInd w:val="0"/>
        <w:spacing w:after="0"/>
        <w:rPr>
          <w:rFonts w:asciiTheme="minorHAnsi" w:eastAsiaTheme="minorHAnsi" w:hAnsiTheme="minorHAnsi" w:cs="TimesNewRomanPSMT"/>
        </w:rPr>
      </w:pPr>
      <w:r w:rsidRPr="00396C04">
        <w:rPr>
          <w:rFonts w:asciiTheme="minorHAnsi" w:eastAsiaTheme="minorHAnsi" w:hAnsiTheme="minorHAnsi" w:cs="TimesNewRomanPSMT"/>
        </w:rPr>
        <w:t>- Łukasza Sobolewskiego – MOK Nowy Targ</w:t>
      </w:r>
    </w:p>
    <w:p w:rsidR="00396C04" w:rsidRPr="00396C04" w:rsidRDefault="00396C04" w:rsidP="00396C04">
      <w:pPr>
        <w:autoSpaceDE w:val="0"/>
        <w:autoSpaceDN w:val="0"/>
        <w:adjustRightInd w:val="0"/>
        <w:spacing w:after="0"/>
        <w:rPr>
          <w:rFonts w:asciiTheme="minorHAnsi" w:eastAsiaTheme="minorHAnsi" w:hAnsiTheme="minorHAnsi" w:cs="TimesNewRomanPSMT"/>
        </w:rPr>
      </w:pPr>
      <w:r w:rsidRPr="00396C04">
        <w:rPr>
          <w:rFonts w:asciiTheme="minorHAnsi" w:eastAsiaTheme="minorHAnsi" w:hAnsiTheme="minorHAnsi" w:cs="TimesNewRomanPSMT"/>
        </w:rPr>
        <w:t>- Z. „Biedroneczki” – MOK Nowy Targ</w:t>
      </w:r>
    </w:p>
    <w:p w:rsidR="00396C04" w:rsidRPr="00396C04" w:rsidRDefault="00396C04" w:rsidP="00396C04">
      <w:pPr>
        <w:autoSpaceDE w:val="0"/>
        <w:autoSpaceDN w:val="0"/>
        <w:adjustRightInd w:val="0"/>
        <w:spacing w:after="0"/>
        <w:rPr>
          <w:rFonts w:asciiTheme="minorHAnsi" w:eastAsiaTheme="minorHAnsi" w:hAnsiTheme="minorHAnsi" w:cs="TimesNewRomanPSMT"/>
          <w:lang w:val="en-US"/>
        </w:rPr>
      </w:pPr>
      <w:r w:rsidRPr="00396C04">
        <w:rPr>
          <w:rFonts w:asciiTheme="minorHAnsi" w:eastAsiaTheme="minorHAnsi" w:hAnsiTheme="minorHAnsi" w:cs="TimesNewRomanPSMT"/>
          <w:lang w:val="en-US"/>
        </w:rPr>
        <w:t>- Z. „Power of Dance” – MOK Nowy Targ</w:t>
      </w:r>
    </w:p>
    <w:p w:rsidR="00396C04" w:rsidRPr="00396C04" w:rsidRDefault="00396C04" w:rsidP="00396C04">
      <w:pPr>
        <w:autoSpaceDE w:val="0"/>
        <w:autoSpaceDN w:val="0"/>
        <w:adjustRightInd w:val="0"/>
        <w:spacing w:after="0"/>
        <w:rPr>
          <w:rFonts w:asciiTheme="minorHAnsi" w:eastAsiaTheme="minorHAnsi" w:hAnsiTheme="minorHAnsi" w:cs="TimesNewRomanPSMT"/>
        </w:rPr>
      </w:pPr>
      <w:r w:rsidRPr="00396C04">
        <w:rPr>
          <w:rFonts w:asciiTheme="minorHAnsi" w:eastAsiaTheme="minorHAnsi" w:hAnsiTheme="minorHAnsi" w:cs="TimesNewRomanPSMT"/>
        </w:rPr>
        <w:t>Ponadto jury postanowiło uhonorować wyróżnieniami następujących wykonawców (wg kolejności</w:t>
      </w:r>
    </w:p>
    <w:p w:rsidR="00396C04" w:rsidRPr="00396C04" w:rsidRDefault="00396C04" w:rsidP="00396C04">
      <w:pPr>
        <w:autoSpaceDE w:val="0"/>
        <w:autoSpaceDN w:val="0"/>
        <w:adjustRightInd w:val="0"/>
        <w:spacing w:after="0"/>
        <w:rPr>
          <w:rFonts w:asciiTheme="minorHAnsi" w:eastAsiaTheme="minorHAnsi" w:hAnsiTheme="minorHAnsi" w:cs="TimesNewRomanPSMT"/>
        </w:rPr>
      </w:pPr>
      <w:r w:rsidRPr="00396C04">
        <w:rPr>
          <w:rFonts w:asciiTheme="minorHAnsi" w:eastAsiaTheme="minorHAnsi" w:hAnsiTheme="minorHAnsi" w:cs="TimesNewRomanPSMT"/>
        </w:rPr>
        <w:t>prezentacji):</w:t>
      </w:r>
    </w:p>
    <w:p w:rsidR="00396C04" w:rsidRPr="00396C04" w:rsidRDefault="00396C04" w:rsidP="00396C04">
      <w:pPr>
        <w:autoSpaceDE w:val="0"/>
        <w:autoSpaceDN w:val="0"/>
        <w:adjustRightInd w:val="0"/>
        <w:spacing w:after="0"/>
        <w:rPr>
          <w:rFonts w:asciiTheme="minorHAnsi" w:eastAsiaTheme="minorHAnsi" w:hAnsiTheme="minorHAnsi" w:cs="TimesNewRomanPSMT"/>
        </w:rPr>
      </w:pPr>
      <w:r w:rsidRPr="00396C04">
        <w:rPr>
          <w:rFonts w:asciiTheme="minorHAnsi" w:eastAsiaTheme="minorHAnsi" w:hAnsiTheme="minorHAnsi" w:cs="TimesNewRomanPSMT"/>
        </w:rPr>
        <w:t>A. W kategorii muzycznej: wyróżnienia</w:t>
      </w:r>
    </w:p>
    <w:p w:rsidR="00396C04" w:rsidRPr="00396C04" w:rsidRDefault="00396C04" w:rsidP="00396C04">
      <w:pPr>
        <w:autoSpaceDE w:val="0"/>
        <w:autoSpaceDN w:val="0"/>
        <w:adjustRightInd w:val="0"/>
        <w:spacing w:after="0"/>
        <w:rPr>
          <w:rFonts w:asciiTheme="minorHAnsi" w:eastAsiaTheme="minorHAnsi" w:hAnsiTheme="minorHAnsi" w:cs="TimesNewRomanPSMT"/>
        </w:rPr>
      </w:pPr>
      <w:r w:rsidRPr="00396C04">
        <w:rPr>
          <w:rFonts w:asciiTheme="minorHAnsi" w:eastAsiaTheme="minorHAnsi" w:hAnsiTheme="minorHAnsi" w:cs="TimesNewRomanPSMT"/>
        </w:rPr>
        <w:t>- Magdalenę Skraba – MOK Nowy Targ</w:t>
      </w:r>
    </w:p>
    <w:p w:rsidR="00396C04" w:rsidRPr="00396C04" w:rsidRDefault="00396C04" w:rsidP="00396C04">
      <w:pPr>
        <w:autoSpaceDE w:val="0"/>
        <w:autoSpaceDN w:val="0"/>
        <w:adjustRightInd w:val="0"/>
        <w:spacing w:after="0"/>
        <w:rPr>
          <w:rFonts w:asciiTheme="minorHAnsi" w:eastAsiaTheme="minorHAnsi" w:hAnsiTheme="minorHAnsi" w:cs="TimesNewRomanPSMT"/>
        </w:rPr>
      </w:pPr>
      <w:r w:rsidRPr="00396C04">
        <w:rPr>
          <w:rFonts w:asciiTheme="minorHAnsi" w:eastAsiaTheme="minorHAnsi" w:hAnsiTheme="minorHAnsi" w:cs="TimesNewRomanPSMT"/>
        </w:rPr>
        <w:t>B. W kategorii tanecznej:</w:t>
      </w:r>
    </w:p>
    <w:p w:rsidR="00396C04" w:rsidRPr="00396C04" w:rsidRDefault="00396C04" w:rsidP="00396C04">
      <w:pPr>
        <w:autoSpaceDE w:val="0"/>
        <w:autoSpaceDN w:val="0"/>
        <w:adjustRightInd w:val="0"/>
        <w:spacing w:after="0"/>
        <w:rPr>
          <w:rFonts w:asciiTheme="minorHAnsi" w:eastAsiaTheme="minorHAnsi" w:hAnsiTheme="minorHAnsi" w:cs="TimesNewRomanPSMT"/>
        </w:rPr>
      </w:pPr>
      <w:r w:rsidRPr="00396C04">
        <w:rPr>
          <w:rFonts w:asciiTheme="minorHAnsi" w:eastAsiaTheme="minorHAnsi" w:hAnsiTheme="minorHAnsi" w:cs="TimesNewRomanPSMT"/>
        </w:rPr>
        <w:t>- Zespół „Sreberka” – MOK Nowy Targ</w:t>
      </w:r>
    </w:p>
    <w:p w:rsidR="00396C04" w:rsidRPr="00396C04" w:rsidRDefault="00396C04" w:rsidP="00396C04">
      <w:pPr>
        <w:autoSpaceDE w:val="0"/>
        <w:autoSpaceDN w:val="0"/>
        <w:adjustRightInd w:val="0"/>
        <w:spacing w:after="0"/>
        <w:rPr>
          <w:rFonts w:asciiTheme="minorHAnsi" w:eastAsiaTheme="minorHAnsi" w:hAnsiTheme="minorHAnsi" w:cs="TimesNewRomanPSMT"/>
        </w:rPr>
      </w:pPr>
      <w:r w:rsidRPr="00396C04">
        <w:rPr>
          <w:rFonts w:asciiTheme="minorHAnsi" w:eastAsiaTheme="minorHAnsi" w:hAnsiTheme="minorHAnsi" w:cs="TimesNewRomanPSMT"/>
        </w:rPr>
        <w:lastRenderedPageBreak/>
        <w:t>- Zespół „Arabeska” – MOK Nowy Targ</w:t>
      </w:r>
    </w:p>
    <w:p w:rsidR="00396C04" w:rsidRPr="00396C04" w:rsidRDefault="00396C04" w:rsidP="00396C04">
      <w:pPr>
        <w:autoSpaceDE w:val="0"/>
        <w:autoSpaceDN w:val="0"/>
        <w:adjustRightInd w:val="0"/>
        <w:spacing w:after="0"/>
        <w:rPr>
          <w:rFonts w:asciiTheme="minorHAnsi" w:eastAsiaTheme="minorHAnsi" w:hAnsiTheme="minorHAnsi" w:cs="TimesNewRomanPSMT"/>
        </w:rPr>
      </w:pPr>
      <w:r w:rsidRPr="00396C04">
        <w:rPr>
          <w:rFonts w:asciiTheme="minorHAnsi" w:eastAsiaTheme="minorHAnsi" w:hAnsiTheme="minorHAnsi" w:cs="TimesNewRomanPSMT"/>
        </w:rPr>
        <w:t>- Adriana Bodziony – MOK Nowy Targ</w:t>
      </w:r>
    </w:p>
    <w:p w:rsidR="00396C04" w:rsidRPr="00396C04" w:rsidRDefault="00396C04" w:rsidP="00396C04">
      <w:pPr>
        <w:autoSpaceDE w:val="0"/>
        <w:autoSpaceDN w:val="0"/>
        <w:adjustRightInd w:val="0"/>
        <w:spacing w:after="0"/>
        <w:rPr>
          <w:rFonts w:asciiTheme="minorHAnsi" w:eastAsiaTheme="minorHAnsi" w:hAnsiTheme="minorHAnsi" w:cs="TimesNewRomanPSMT"/>
        </w:rPr>
      </w:pPr>
      <w:r w:rsidRPr="00396C04">
        <w:rPr>
          <w:rFonts w:asciiTheme="minorHAnsi" w:eastAsiaTheme="minorHAnsi" w:hAnsiTheme="minorHAnsi" w:cs="TimesNewRomanPSMT"/>
        </w:rPr>
        <w:t>Ponadto jury postanowiło uhonorować pozaregulaminowym wyróżnieniem zespół „Muchomorki”</w:t>
      </w:r>
    </w:p>
    <w:p w:rsidR="00396C04" w:rsidRPr="00396C04" w:rsidRDefault="00396C04" w:rsidP="00396C04">
      <w:pPr>
        <w:autoSpaceDE w:val="0"/>
        <w:autoSpaceDN w:val="0"/>
        <w:adjustRightInd w:val="0"/>
        <w:spacing w:after="0"/>
        <w:rPr>
          <w:rFonts w:asciiTheme="minorHAnsi" w:eastAsiaTheme="minorHAnsi" w:hAnsiTheme="minorHAnsi" w:cs="TimesNewRomanPSMT"/>
        </w:rPr>
      </w:pPr>
      <w:r w:rsidRPr="00396C04">
        <w:rPr>
          <w:rFonts w:asciiTheme="minorHAnsi" w:eastAsiaTheme="minorHAnsi" w:hAnsiTheme="minorHAnsi" w:cs="TimesNewRomanPSMT"/>
        </w:rPr>
        <w:t>z MOK w Nowym Targu.</w:t>
      </w:r>
    </w:p>
    <w:p w:rsidR="00396C04" w:rsidRPr="00EE5457" w:rsidRDefault="00396C04" w:rsidP="00396C04">
      <w:pPr>
        <w:autoSpaceDE w:val="0"/>
        <w:autoSpaceDN w:val="0"/>
        <w:adjustRightInd w:val="0"/>
        <w:spacing w:after="0"/>
        <w:rPr>
          <w:rFonts w:asciiTheme="minorHAnsi" w:eastAsiaTheme="minorHAnsi" w:hAnsiTheme="minorHAnsi" w:cs="Arial-BoldItalicMT"/>
          <w:b/>
          <w:bCs/>
          <w:iCs/>
        </w:rPr>
      </w:pPr>
      <w:r w:rsidRPr="00EE5457">
        <w:rPr>
          <w:rFonts w:asciiTheme="minorHAnsi" w:eastAsiaTheme="minorHAnsi" w:hAnsiTheme="minorHAnsi" w:cs="Arial-BoldItalicMT"/>
          <w:b/>
          <w:bCs/>
          <w:iCs/>
        </w:rPr>
        <w:t>15 KONKURSU PIOSENKI „WYGRAJ SUKCES” ELIMINACJE WSTĘPNE</w:t>
      </w:r>
    </w:p>
    <w:p w:rsidR="00396C04" w:rsidRPr="00EE5457" w:rsidRDefault="00396C04" w:rsidP="00396C04">
      <w:pPr>
        <w:autoSpaceDE w:val="0"/>
        <w:autoSpaceDN w:val="0"/>
        <w:adjustRightInd w:val="0"/>
        <w:spacing w:after="0"/>
        <w:rPr>
          <w:rFonts w:asciiTheme="minorHAnsi" w:eastAsiaTheme="minorHAnsi" w:hAnsiTheme="minorHAnsi" w:cs="Arial-BoldMT"/>
          <w:bCs/>
        </w:rPr>
      </w:pPr>
      <w:r w:rsidRPr="00EE5457">
        <w:rPr>
          <w:rFonts w:asciiTheme="minorHAnsi" w:eastAsiaTheme="minorHAnsi" w:hAnsiTheme="minorHAnsi" w:cs="Arial-BoldMT"/>
          <w:bCs/>
        </w:rPr>
        <w:t xml:space="preserve">MAGDA PANEK </w:t>
      </w:r>
      <w:r w:rsidR="00EE5457">
        <w:rPr>
          <w:rFonts w:asciiTheme="minorHAnsi" w:eastAsiaTheme="minorHAnsi" w:hAnsiTheme="minorHAnsi" w:cs="Arial-BoldMT"/>
          <w:bCs/>
        </w:rPr>
        <w:t>-</w:t>
      </w:r>
      <w:r w:rsidRPr="00EE5457">
        <w:rPr>
          <w:rFonts w:asciiTheme="minorHAnsi" w:eastAsiaTheme="minorHAnsi" w:hAnsiTheme="minorHAnsi" w:cs="Arial-BoldMT"/>
          <w:bCs/>
        </w:rPr>
        <w:t>Studio Piosenki Septyma, Miejski Ośrodek</w:t>
      </w:r>
      <w:r w:rsidR="00EE5457">
        <w:rPr>
          <w:rFonts w:asciiTheme="minorHAnsi" w:eastAsiaTheme="minorHAnsi" w:hAnsiTheme="minorHAnsi" w:cs="Arial-BoldMT"/>
          <w:bCs/>
        </w:rPr>
        <w:t xml:space="preserve"> </w:t>
      </w:r>
      <w:r w:rsidRPr="00EE5457">
        <w:rPr>
          <w:rFonts w:asciiTheme="minorHAnsi" w:eastAsiaTheme="minorHAnsi" w:hAnsiTheme="minorHAnsi" w:cs="Arial-BoldMT"/>
          <w:bCs/>
        </w:rPr>
        <w:t>Kultury w Nowym Targu</w:t>
      </w:r>
    </w:p>
    <w:p w:rsidR="00396C04" w:rsidRPr="00EE5457" w:rsidRDefault="00396C04" w:rsidP="00396C04">
      <w:pPr>
        <w:autoSpaceDE w:val="0"/>
        <w:autoSpaceDN w:val="0"/>
        <w:adjustRightInd w:val="0"/>
        <w:spacing w:after="0"/>
        <w:rPr>
          <w:rFonts w:asciiTheme="minorHAnsi" w:eastAsiaTheme="minorHAnsi" w:hAnsiTheme="minorHAnsi" w:cs="Arial-BoldMT"/>
          <w:bCs/>
        </w:rPr>
      </w:pPr>
      <w:r w:rsidRPr="00EE5457">
        <w:rPr>
          <w:rFonts w:asciiTheme="minorHAnsi" w:eastAsiaTheme="minorHAnsi" w:hAnsiTheme="minorHAnsi" w:cs="Arial-BoldMT"/>
          <w:bCs/>
        </w:rPr>
        <w:t xml:space="preserve">MARTYNA PLEWA </w:t>
      </w:r>
      <w:r w:rsidR="00EE5457">
        <w:rPr>
          <w:rFonts w:asciiTheme="minorHAnsi" w:eastAsiaTheme="minorHAnsi" w:hAnsiTheme="minorHAnsi" w:cs="Arial-BoldMT"/>
          <w:bCs/>
        </w:rPr>
        <w:t>-</w:t>
      </w:r>
      <w:r w:rsidRPr="00EE5457">
        <w:rPr>
          <w:rFonts w:asciiTheme="minorHAnsi" w:eastAsiaTheme="minorHAnsi" w:hAnsiTheme="minorHAnsi" w:cs="Arial-BoldMT"/>
          <w:bCs/>
        </w:rPr>
        <w:t>Studio Piosenki Septyma, Miejski Ośrodek</w:t>
      </w:r>
      <w:r w:rsidR="00EE5457">
        <w:rPr>
          <w:rFonts w:asciiTheme="minorHAnsi" w:eastAsiaTheme="minorHAnsi" w:hAnsiTheme="minorHAnsi" w:cs="Arial-BoldMT"/>
          <w:bCs/>
        </w:rPr>
        <w:t xml:space="preserve"> </w:t>
      </w:r>
      <w:r w:rsidRPr="00EE5457">
        <w:rPr>
          <w:rFonts w:asciiTheme="minorHAnsi" w:eastAsiaTheme="minorHAnsi" w:hAnsiTheme="minorHAnsi" w:cs="Arial-BoldMT"/>
          <w:bCs/>
        </w:rPr>
        <w:t>Kultury w Nowym Targu</w:t>
      </w:r>
    </w:p>
    <w:p w:rsidR="00396C04" w:rsidRPr="00EE5457" w:rsidRDefault="00396C04" w:rsidP="00396C04">
      <w:pPr>
        <w:autoSpaceDE w:val="0"/>
        <w:autoSpaceDN w:val="0"/>
        <w:adjustRightInd w:val="0"/>
        <w:spacing w:after="0"/>
        <w:rPr>
          <w:rFonts w:asciiTheme="minorHAnsi" w:eastAsiaTheme="minorHAnsi" w:hAnsiTheme="minorHAnsi" w:cs="Arial-BoldMT"/>
          <w:bCs/>
        </w:rPr>
      </w:pPr>
      <w:r w:rsidRPr="00EE5457">
        <w:rPr>
          <w:rFonts w:asciiTheme="minorHAnsi" w:eastAsiaTheme="minorHAnsi" w:hAnsiTheme="minorHAnsi" w:cs="Arial-BoldMT"/>
          <w:bCs/>
        </w:rPr>
        <w:t xml:space="preserve">MARTA SKRABA </w:t>
      </w:r>
      <w:r w:rsidR="00EE5457">
        <w:rPr>
          <w:rFonts w:asciiTheme="minorHAnsi" w:eastAsiaTheme="minorHAnsi" w:hAnsiTheme="minorHAnsi" w:cs="Arial-BoldMT"/>
          <w:bCs/>
        </w:rPr>
        <w:t>-</w:t>
      </w:r>
      <w:r w:rsidRPr="00EE5457">
        <w:rPr>
          <w:rFonts w:asciiTheme="minorHAnsi" w:eastAsiaTheme="minorHAnsi" w:hAnsiTheme="minorHAnsi" w:cs="Arial-BoldMT"/>
          <w:bCs/>
        </w:rPr>
        <w:t>Studio Piosenki Septyma, Miejski Ośrodek</w:t>
      </w:r>
      <w:r w:rsidR="00EE5457">
        <w:rPr>
          <w:rFonts w:asciiTheme="minorHAnsi" w:eastAsiaTheme="minorHAnsi" w:hAnsiTheme="minorHAnsi" w:cs="Arial-BoldMT"/>
          <w:bCs/>
        </w:rPr>
        <w:t xml:space="preserve"> </w:t>
      </w:r>
      <w:r w:rsidRPr="00EE5457">
        <w:rPr>
          <w:rFonts w:asciiTheme="minorHAnsi" w:eastAsiaTheme="minorHAnsi" w:hAnsiTheme="minorHAnsi" w:cs="Arial-BoldMT"/>
          <w:bCs/>
        </w:rPr>
        <w:t>Kultury w Nowym Targu</w:t>
      </w:r>
    </w:p>
    <w:p w:rsidR="00396C04" w:rsidRPr="00EE5457" w:rsidRDefault="00396C04" w:rsidP="00396C04">
      <w:pPr>
        <w:autoSpaceDE w:val="0"/>
        <w:autoSpaceDN w:val="0"/>
        <w:adjustRightInd w:val="0"/>
        <w:spacing w:after="0"/>
        <w:rPr>
          <w:rFonts w:asciiTheme="minorHAnsi" w:eastAsiaTheme="minorHAnsi" w:hAnsiTheme="minorHAnsi" w:cs="Arial-BoldMT"/>
          <w:bCs/>
        </w:rPr>
      </w:pPr>
      <w:r w:rsidRPr="00EE5457">
        <w:rPr>
          <w:rFonts w:asciiTheme="minorHAnsi" w:eastAsiaTheme="minorHAnsi" w:hAnsiTheme="minorHAnsi" w:cs="Arial-BoldMT"/>
          <w:bCs/>
        </w:rPr>
        <w:t xml:space="preserve">ANNA GLONEK </w:t>
      </w:r>
      <w:r w:rsidR="00EE5457">
        <w:rPr>
          <w:rFonts w:asciiTheme="minorHAnsi" w:eastAsiaTheme="minorHAnsi" w:hAnsiTheme="minorHAnsi" w:cs="Arial-BoldMT"/>
          <w:bCs/>
        </w:rPr>
        <w:t>-</w:t>
      </w:r>
      <w:r w:rsidRPr="00EE5457">
        <w:rPr>
          <w:rFonts w:asciiTheme="minorHAnsi" w:eastAsiaTheme="minorHAnsi" w:hAnsiTheme="minorHAnsi" w:cs="Arial-BoldMT"/>
          <w:bCs/>
        </w:rPr>
        <w:t>Studio Piosenki Septyma, Miejski Ośrodek</w:t>
      </w:r>
      <w:r w:rsidR="00EE5457">
        <w:rPr>
          <w:rFonts w:asciiTheme="minorHAnsi" w:eastAsiaTheme="minorHAnsi" w:hAnsiTheme="minorHAnsi" w:cs="Arial-BoldMT"/>
          <w:bCs/>
        </w:rPr>
        <w:t xml:space="preserve"> </w:t>
      </w:r>
      <w:r w:rsidRPr="00EE5457">
        <w:rPr>
          <w:rFonts w:asciiTheme="minorHAnsi" w:eastAsiaTheme="minorHAnsi" w:hAnsiTheme="minorHAnsi" w:cs="Arial-BoldMT"/>
          <w:bCs/>
        </w:rPr>
        <w:t>Kultury w Nowym Targu</w:t>
      </w:r>
    </w:p>
    <w:p w:rsidR="00396C04" w:rsidRPr="00EE5457" w:rsidRDefault="00396C04" w:rsidP="00396C04">
      <w:pPr>
        <w:autoSpaceDE w:val="0"/>
        <w:autoSpaceDN w:val="0"/>
        <w:adjustRightInd w:val="0"/>
        <w:spacing w:after="0"/>
        <w:rPr>
          <w:rFonts w:asciiTheme="minorHAnsi" w:eastAsiaTheme="minorHAnsi" w:hAnsiTheme="minorHAnsi" w:cs="Arial-BoldItalicMT"/>
        </w:rPr>
      </w:pPr>
      <w:r w:rsidRPr="00EE5457">
        <w:rPr>
          <w:rFonts w:asciiTheme="minorHAnsi" w:eastAsiaTheme="minorHAnsi" w:hAnsiTheme="minorHAnsi" w:cs="Arial-BoldMT"/>
          <w:bCs/>
        </w:rPr>
        <w:t xml:space="preserve">WERONIKA HRYC </w:t>
      </w:r>
      <w:r w:rsidR="00EE5457">
        <w:rPr>
          <w:rFonts w:asciiTheme="minorHAnsi" w:eastAsiaTheme="minorHAnsi" w:hAnsiTheme="minorHAnsi" w:cs="Arial-BoldMT"/>
          <w:bCs/>
        </w:rPr>
        <w:t>-</w:t>
      </w:r>
      <w:r w:rsidRPr="00EE5457">
        <w:rPr>
          <w:rFonts w:asciiTheme="minorHAnsi" w:eastAsiaTheme="minorHAnsi" w:hAnsiTheme="minorHAnsi" w:cs="Arial-BoldMT"/>
          <w:bCs/>
        </w:rPr>
        <w:t>Miejski Ośrodek Kultury w Nowym Targu</w:t>
      </w:r>
    </w:p>
    <w:p w:rsidR="00EE5457" w:rsidRDefault="00EE5457" w:rsidP="00396C04">
      <w:pPr>
        <w:spacing w:after="0"/>
        <w:rPr>
          <w:rFonts w:asciiTheme="minorHAnsi" w:hAnsiTheme="minorHAnsi" w:cs="Arial"/>
          <w:color w:val="000000"/>
        </w:rPr>
      </w:pPr>
    </w:p>
    <w:p w:rsidR="00396C04" w:rsidRPr="00396C04" w:rsidRDefault="00396C04" w:rsidP="00396C04">
      <w:pPr>
        <w:spacing w:after="0"/>
        <w:rPr>
          <w:rFonts w:asciiTheme="minorHAnsi" w:hAnsiTheme="minorHAnsi" w:cs="Arial"/>
          <w:color w:val="000000"/>
        </w:rPr>
      </w:pPr>
      <w:r w:rsidRPr="00EE5457">
        <w:rPr>
          <w:rFonts w:asciiTheme="minorHAnsi" w:hAnsiTheme="minorHAnsi" w:cs="Arial"/>
          <w:b/>
          <w:color w:val="000000"/>
        </w:rPr>
        <w:t>55.Ogólnopolskiego Konkursu Recytatorskiego</w:t>
      </w:r>
      <w:r w:rsidRPr="00396C04">
        <w:rPr>
          <w:rFonts w:asciiTheme="minorHAnsi" w:hAnsiTheme="minorHAnsi" w:cs="Arial"/>
          <w:color w:val="000000"/>
        </w:rPr>
        <w:t>, reprezentanci naszego miasta zdobyli nagrody oraz wyróżnienia w następujących kategoriach:</w:t>
      </w:r>
      <w:r w:rsidRPr="00396C04">
        <w:rPr>
          <w:rFonts w:asciiTheme="minorHAnsi" w:hAnsiTheme="minorHAnsi" w:cs="Arial"/>
          <w:color w:val="000000"/>
        </w:rPr>
        <w:br/>
        <w:t xml:space="preserve">I. W </w:t>
      </w:r>
      <w:r w:rsidR="00EE5457" w:rsidRPr="00396C04">
        <w:rPr>
          <w:rFonts w:asciiTheme="minorHAnsi" w:hAnsiTheme="minorHAnsi" w:cs="Arial"/>
          <w:color w:val="000000"/>
        </w:rPr>
        <w:t>turnieju recytatorskim</w:t>
      </w:r>
      <w:r w:rsidRPr="00396C04">
        <w:rPr>
          <w:rFonts w:asciiTheme="minorHAnsi" w:hAnsiTheme="minorHAnsi" w:cs="Arial"/>
          <w:color w:val="000000"/>
        </w:rPr>
        <w:t xml:space="preserve">: </w:t>
      </w:r>
    </w:p>
    <w:p w:rsidR="00396C04" w:rsidRPr="00396C04" w:rsidRDefault="00396C04" w:rsidP="00396C04">
      <w:pPr>
        <w:spacing w:after="0"/>
        <w:rPr>
          <w:rFonts w:asciiTheme="minorHAnsi" w:hAnsiTheme="minorHAnsi"/>
        </w:rPr>
      </w:pPr>
      <w:r w:rsidRPr="00396C04">
        <w:rPr>
          <w:rFonts w:asciiTheme="minorHAnsi" w:hAnsiTheme="minorHAnsi" w:cs="Arial"/>
          <w:color w:val="000000"/>
        </w:rPr>
        <w:t>W kategorii dorosłych nagrodzeni zostali:</w:t>
      </w:r>
      <w:r w:rsidRPr="00396C04">
        <w:rPr>
          <w:rFonts w:asciiTheme="minorHAnsi" w:hAnsiTheme="minorHAnsi" w:cs="Arial"/>
          <w:color w:val="000000"/>
        </w:rPr>
        <w:br/>
        <w:t xml:space="preserve">- </w:t>
      </w:r>
      <w:r w:rsidRPr="00396C04">
        <w:rPr>
          <w:rStyle w:val="Pogrubienie"/>
          <w:rFonts w:asciiTheme="minorHAnsi" w:hAnsiTheme="minorHAnsi" w:cs="Arial"/>
          <w:color w:val="000000"/>
        </w:rPr>
        <w:t>Jakub Ligas</w:t>
      </w:r>
      <w:r w:rsidRPr="00396C04">
        <w:rPr>
          <w:rFonts w:asciiTheme="minorHAnsi" w:hAnsiTheme="minorHAnsi" w:cs="Arial"/>
          <w:color w:val="000000"/>
        </w:rPr>
        <w:t xml:space="preserve"> – MOK Nowy Targ</w:t>
      </w:r>
      <w:r w:rsidRPr="00396C04">
        <w:rPr>
          <w:rFonts w:asciiTheme="minorHAnsi" w:hAnsiTheme="minorHAnsi" w:cs="Arial"/>
          <w:color w:val="000000"/>
        </w:rPr>
        <w:br/>
        <w:t xml:space="preserve">- </w:t>
      </w:r>
      <w:r w:rsidRPr="00396C04">
        <w:rPr>
          <w:rStyle w:val="Pogrubienie"/>
          <w:rFonts w:asciiTheme="minorHAnsi" w:hAnsiTheme="minorHAnsi" w:cs="Arial"/>
          <w:color w:val="000000"/>
        </w:rPr>
        <w:t>Natalia Kowalczyk</w:t>
      </w:r>
      <w:r w:rsidRPr="00396C04">
        <w:rPr>
          <w:rFonts w:asciiTheme="minorHAnsi" w:hAnsiTheme="minorHAnsi" w:cs="Arial"/>
          <w:color w:val="000000"/>
        </w:rPr>
        <w:t xml:space="preserve"> – MOK Nowy Targ</w:t>
      </w:r>
      <w:r w:rsidRPr="00396C04">
        <w:rPr>
          <w:rFonts w:asciiTheme="minorHAnsi" w:hAnsiTheme="minorHAnsi" w:cs="Arial"/>
          <w:color w:val="000000"/>
        </w:rPr>
        <w:br/>
        <w:t xml:space="preserve">Wyróżniony w tej samej kategorii , szkół ponadgimnazjalnych, został </w:t>
      </w:r>
      <w:r w:rsidRPr="00396C04">
        <w:rPr>
          <w:rStyle w:val="Pogrubienie"/>
          <w:rFonts w:asciiTheme="minorHAnsi" w:hAnsiTheme="minorHAnsi" w:cs="Arial"/>
          <w:color w:val="000000"/>
        </w:rPr>
        <w:t>Kamil Maciejewski</w:t>
      </w:r>
      <w:r w:rsidRPr="00396C04">
        <w:rPr>
          <w:rFonts w:asciiTheme="minorHAnsi" w:hAnsiTheme="minorHAnsi" w:cs="Arial"/>
          <w:color w:val="000000"/>
        </w:rPr>
        <w:t xml:space="preserve"> MOK Nowy Targ.</w:t>
      </w:r>
    </w:p>
    <w:p w:rsidR="00396C04" w:rsidRPr="00396C04" w:rsidRDefault="00396C04" w:rsidP="00396C04">
      <w:pPr>
        <w:spacing w:after="0"/>
        <w:rPr>
          <w:rFonts w:asciiTheme="minorHAnsi" w:hAnsiTheme="minorHAnsi"/>
        </w:rPr>
      </w:pPr>
    </w:p>
    <w:p w:rsidR="00396C04" w:rsidRPr="00396C04" w:rsidRDefault="008765BE" w:rsidP="00396C04">
      <w:pPr>
        <w:spacing w:after="0"/>
        <w:rPr>
          <w:rFonts w:asciiTheme="minorHAnsi" w:hAnsiTheme="minorHAnsi" w:cs="Tahoma"/>
        </w:rPr>
      </w:pPr>
      <w:r>
        <w:rPr>
          <w:rFonts w:asciiTheme="minorHAnsi" w:hAnsiTheme="minorHAnsi" w:cs="Tahoma"/>
          <w:b/>
          <w:bCs/>
        </w:rPr>
        <w:t>F</w:t>
      </w:r>
      <w:r w:rsidR="00396C04" w:rsidRPr="00396C04">
        <w:rPr>
          <w:rFonts w:asciiTheme="minorHAnsi" w:hAnsiTheme="minorHAnsi" w:cs="Tahoma"/>
          <w:b/>
          <w:bCs/>
        </w:rPr>
        <w:t>inału wojewódzkiego</w:t>
      </w:r>
      <w:r w:rsidR="00396C04" w:rsidRPr="00396C04">
        <w:rPr>
          <w:rFonts w:asciiTheme="minorHAnsi" w:hAnsiTheme="minorHAnsi" w:cs="Tahoma"/>
        </w:rPr>
        <w:t xml:space="preserve"> </w:t>
      </w:r>
      <w:r w:rsidR="00396C04" w:rsidRPr="008765BE">
        <w:rPr>
          <w:rFonts w:asciiTheme="minorHAnsi" w:hAnsiTheme="minorHAnsi" w:cs="Tahoma"/>
          <w:b/>
        </w:rPr>
        <w:t>XXIII Małopolskiego Festiwalu Form Muzycznych i Tanecznych „TALENTY MAŁOPOLSKI 2010” w Wadowickim Centrum Kultury w Wadowicach w dniach 8-9 maja 2010r</w:t>
      </w:r>
      <w:r w:rsidR="00396C04" w:rsidRPr="00396C04">
        <w:rPr>
          <w:rFonts w:asciiTheme="minorHAnsi" w:hAnsiTheme="minorHAnsi" w:cs="Tahoma"/>
        </w:rPr>
        <w:t xml:space="preserve">. </w:t>
      </w:r>
    </w:p>
    <w:p w:rsidR="00396C04" w:rsidRPr="00396C04" w:rsidRDefault="00396C04" w:rsidP="00396C04">
      <w:pPr>
        <w:spacing w:after="0"/>
        <w:rPr>
          <w:rFonts w:asciiTheme="minorHAnsi" w:hAnsiTheme="minorHAnsi" w:cs="Tahoma"/>
        </w:rPr>
      </w:pPr>
      <w:r w:rsidRPr="00396C04">
        <w:rPr>
          <w:rFonts w:asciiTheme="minorHAnsi" w:hAnsiTheme="minorHAnsi" w:cs="Tahoma"/>
          <w:b/>
        </w:rPr>
        <w:t>Nagrody:</w:t>
      </w:r>
      <w:r w:rsidRPr="00396C04">
        <w:rPr>
          <w:rFonts w:asciiTheme="minorHAnsi" w:hAnsiTheme="minorHAnsi" w:cs="Tahoma"/>
        </w:rPr>
        <w:br/>
        <w:t xml:space="preserve">Martyna Plewa – MOK Nowy Targ </w:t>
      </w:r>
      <w:r w:rsidRPr="00396C04">
        <w:rPr>
          <w:rFonts w:asciiTheme="minorHAnsi" w:hAnsiTheme="minorHAnsi" w:cs="Tahoma"/>
        </w:rPr>
        <w:br/>
        <w:t>- Anna Glonek – MOK Nowy Targ</w:t>
      </w:r>
    </w:p>
    <w:p w:rsidR="00396C04" w:rsidRPr="00396C04" w:rsidRDefault="00396C04" w:rsidP="00396C04">
      <w:pPr>
        <w:spacing w:after="0"/>
        <w:rPr>
          <w:rFonts w:asciiTheme="minorHAnsi" w:hAnsiTheme="minorHAnsi" w:cs="Tahoma"/>
        </w:rPr>
      </w:pPr>
      <w:r w:rsidRPr="00396C04">
        <w:rPr>
          <w:rFonts w:asciiTheme="minorHAnsi" w:hAnsiTheme="minorHAnsi" w:cs="Tahoma"/>
          <w:b/>
        </w:rPr>
        <w:t>Wyróżnienia</w:t>
      </w:r>
      <w:r w:rsidRPr="00396C04">
        <w:rPr>
          <w:rFonts w:asciiTheme="minorHAnsi" w:hAnsiTheme="minorHAnsi" w:cs="Tahoma"/>
        </w:rPr>
        <w:t>:</w:t>
      </w:r>
    </w:p>
    <w:p w:rsidR="00E7046A" w:rsidRDefault="00396C04" w:rsidP="00E7046A">
      <w:pPr>
        <w:spacing w:after="0"/>
        <w:rPr>
          <w:rFonts w:asciiTheme="minorHAnsi" w:hAnsiTheme="minorHAnsi" w:cs="Tahoma"/>
        </w:rPr>
      </w:pPr>
      <w:r w:rsidRPr="00396C04">
        <w:rPr>
          <w:rFonts w:asciiTheme="minorHAnsi" w:hAnsiTheme="minorHAnsi" w:cs="Tahoma"/>
        </w:rPr>
        <w:t xml:space="preserve">-Magdalena Panek – Studio piosenki Septyma Nowy Targ </w:t>
      </w:r>
    </w:p>
    <w:p w:rsidR="00396C04" w:rsidRPr="00E7046A" w:rsidRDefault="00396C04" w:rsidP="00E7046A">
      <w:pPr>
        <w:spacing w:after="0"/>
        <w:rPr>
          <w:rFonts w:asciiTheme="minorHAnsi" w:hAnsiTheme="minorHAnsi" w:cs="Tahoma"/>
        </w:rPr>
      </w:pPr>
      <w:r w:rsidRPr="00396C04">
        <w:rPr>
          <w:rFonts w:asciiTheme="minorHAnsi" w:hAnsiTheme="minorHAnsi" w:cs="Tahoma"/>
        </w:rPr>
        <w:t>- Zespół POWER OF DANCE – MOK Nowy Targ</w:t>
      </w:r>
    </w:p>
    <w:p w:rsidR="00396C04" w:rsidRPr="00396C04" w:rsidRDefault="00396C04" w:rsidP="00396C04">
      <w:pPr>
        <w:pStyle w:val="NormalnyWeb"/>
        <w:spacing w:after="0" w:afterAutospacing="0"/>
        <w:rPr>
          <w:rFonts w:asciiTheme="minorHAnsi" w:hAnsiTheme="minorHAnsi"/>
          <w:sz w:val="22"/>
          <w:szCs w:val="22"/>
        </w:rPr>
      </w:pPr>
      <w:r w:rsidRPr="00396C04">
        <w:rPr>
          <w:rFonts w:asciiTheme="minorHAnsi" w:hAnsiTheme="minorHAnsi"/>
          <w:b/>
          <w:sz w:val="22"/>
          <w:szCs w:val="22"/>
        </w:rPr>
        <w:t>27 Festiwal Piosenki Dziecięcej Kolorowe Nutki w Krakowie</w:t>
      </w:r>
      <w:r w:rsidRPr="00396C04">
        <w:rPr>
          <w:rFonts w:asciiTheme="minorHAnsi" w:hAnsiTheme="minorHAnsi"/>
          <w:sz w:val="22"/>
          <w:szCs w:val="22"/>
        </w:rPr>
        <w:t xml:space="preserve">. </w:t>
      </w:r>
    </w:p>
    <w:p w:rsidR="00396C04" w:rsidRPr="00396C04" w:rsidRDefault="00396C04" w:rsidP="00396C04">
      <w:pPr>
        <w:pStyle w:val="NormalnyWeb"/>
        <w:spacing w:after="0" w:afterAutospacing="0"/>
        <w:rPr>
          <w:rFonts w:asciiTheme="minorHAnsi" w:hAnsiTheme="minorHAnsi"/>
          <w:sz w:val="22"/>
          <w:szCs w:val="22"/>
        </w:rPr>
      </w:pPr>
      <w:r w:rsidRPr="00396C04">
        <w:rPr>
          <w:rFonts w:asciiTheme="minorHAnsi" w:hAnsiTheme="minorHAnsi"/>
          <w:sz w:val="22"/>
          <w:szCs w:val="22"/>
        </w:rPr>
        <w:t xml:space="preserve">Martyna Plewa otrzymała II miejsce, wyróżnienie Martyna Łęcka. </w:t>
      </w:r>
    </w:p>
    <w:p w:rsidR="00396C04" w:rsidRPr="00396C04" w:rsidRDefault="00396C04" w:rsidP="00396C04">
      <w:pPr>
        <w:pStyle w:val="NormalnyWeb"/>
        <w:spacing w:after="0" w:afterAutospacing="0"/>
        <w:rPr>
          <w:rFonts w:asciiTheme="minorHAnsi" w:hAnsiTheme="minorHAnsi"/>
          <w:b/>
          <w:sz w:val="22"/>
          <w:szCs w:val="22"/>
        </w:rPr>
      </w:pPr>
      <w:r w:rsidRPr="00396C04">
        <w:rPr>
          <w:rFonts w:asciiTheme="minorHAnsi" w:hAnsiTheme="minorHAnsi"/>
          <w:b/>
          <w:sz w:val="22"/>
          <w:szCs w:val="22"/>
        </w:rPr>
        <w:t>X Wojewódzkim Konkursie Piosenki w Krakowie</w:t>
      </w:r>
    </w:p>
    <w:p w:rsidR="00396C04" w:rsidRPr="00396C04" w:rsidRDefault="00396C04" w:rsidP="00396C04">
      <w:pPr>
        <w:pStyle w:val="NormalnyWeb"/>
        <w:spacing w:after="0" w:afterAutospacing="0"/>
        <w:rPr>
          <w:rFonts w:asciiTheme="minorHAnsi" w:hAnsiTheme="minorHAnsi"/>
          <w:sz w:val="22"/>
          <w:szCs w:val="22"/>
        </w:rPr>
      </w:pPr>
      <w:r w:rsidRPr="00396C04">
        <w:rPr>
          <w:rFonts w:asciiTheme="minorHAnsi" w:hAnsiTheme="minorHAnsi"/>
          <w:b/>
          <w:sz w:val="22"/>
          <w:szCs w:val="22"/>
        </w:rPr>
        <w:t xml:space="preserve"> </w:t>
      </w:r>
      <w:r w:rsidRPr="00396C04">
        <w:rPr>
          <w:rFonts w:asciiTheme="minorHAnsi" w:hAnsiTheme="minorHAnsi"/>
          <w:sz w:val="22"/>
          <w:szCs w:val="22"/>
        </w:rPr>
        <w:t>mamy 5 laureatów - Ania Glonek, Martyna Łęcka, Ania Jaróg, Iza Guroś i Marta Skraba,</w:t>
      </w:r>
    </w:p>
    <w:p w:rsidR="00E7046A" w:rsidRPr="00E7046A" w:rsidRDefault="00E7046A" w:rsidP="00396C04">
      <w:pPr>
        <w:spacing w:after="0"/>
        <w:rPr>
          <w:rFonts w:asciiTheme="minorHAnsi" w:hAnsiTheme="minorHAnsi" w:cs="Arial"/>
          <w:b/>
          <w:color w:val="000000"/>
        </w:rPr>
      </w:pPr>
    </w:p>
    <w:p w:rsidR="00396C04" w:rsidRPr="00E7046A" w:rsidRDefault="00396C04" w:rsidP="00396C04">
      <w:pPr>
        <w:spacing w:after="0"/>
        <w:rPr>
          <w:rFonts w:asciiTheme="minorHAnsi" w:hAnsiTheme="minorHAnsi" w:cs="Arial"/>
          <w:b/>
          <w:color w:val="000000"/>
        </w:rPr>
      </w:pPr>
      <w:r w:rsidRPr="00E7046A">
        <w:rPr>
          <w:rFonts w:asciiTheme="minorHAnsi" w:hAnsiTheme="minorHAnsi" w:cs="Arial"/>
          <w:b/>
          <w:color w:val="000000"/>
        </w:rPr>
        <w:t>Grupa teatralna „O szesnastej”</w:t>
      </w:r>
    </w:p>
    <w:p w:rsidR="00396C04" w:rsidRPr="00923963" w:rsidRDefault="00396C04" w:rsidP="00396C04">
      <w:pPr>
        <w:rPr>
          <w:rFonts w:asciiTheme="minorHAnsi" w:hAnsiTheme="minorHAnsi"/>
        </w:rPr>
      </w:pPr>
      <w:r w:rsidRPr="00923963">
        <w:rPr>
          <w:rFonts w:asciiTheme="minorHAnsi" w:hAnsiTheme="minorHAnsi" w:cs="Arial"/>
          <w:color w:val="000000"/>
        </w:rPr>
        <w:t>wyróżnienie II stopnia za spektakl w reżyserii Juliusza Chrząstowskiego pt. „MY DZIECISIECI” 7. Festiwalu Teatrów Młodzieżowych w Krośnie</w:t>
      </w:r>
    </w:p>
    <w:p w:rsidR="00396C04" w:rsidRPr="00E7046A" w:rsidRDefault="00396C04" w:rsidP="00396C04">
      <w:pPr>
        <w:rPr>
          <w:rFonts w:asciiTheme="minorHAnsi" w:hAnsiTheme="minorHAnsi"/>
          <w:b/>
        </w:rPr>
      </w:pPr>
      <w:r w:rsidRPr="00923963">
        <w:rPr>
          <w:rFonts w:asciiTheme="minorHAnsi" w:hAnsiTheme="minorHAnsi" w:cs="Arial"/>
          <w:color w:val="000000"/>
        </w:rPr>
        <w:t xml:space="preserve">Uczniowie Studia Piosenki „Septyma” działającego przy Miejskim Ośrodku Kultury w Nowym Targu odnieśli kolejny sukces. Tym razem podczas </w:t>
      </w:r>
      <w:r w:rsidRPr="00E7046A">
        <w:rPr>
          <w:rFonts w:asciiTheme="minorHAnsi" w:hAnsiTheme="minorHAnsi" w:cs="Arial"/>
          <w:b/>
          <w:color w:val="000000"/>
        </w:rPr>
        <w:t>III Ogólnopolskiego Konkursu Piosenki – Katowice</w:t>
      </w:r>
      <w:r w:rsidRPr="00923963">
        <w:rPr>
          <w:rFonts w:asciiTheme="minorHAnsi" w:hAnsiTheme="minorHAnsi" w:cs="Arial"/>
          <w:color w:val="000000"/>
        </w:rPr>
        <w:t>, bardzo trudnej imprezy dwuetapowej w ramach której do finału przechodzi tylko pięć osób z każdej kategorii.</w:t>
      </w:r>
      <w:r w:rsidRPr="00923963">
        <w:rPr>
          <w:rFonts w:asciiTheme="minorHAnsi" w:hAnsiTheme="minorHAnsi" w:cs="Arial"/>
          <w:color w:val="000000"/>
        </w:rPr>
        <w:br/>
        <w:t>Jury konkursu w składzie:</w:t>
      </w:r>
      <w:r w:rsidRPr="00923963">
        <w:rPr>
          <w:rFonts w:asciiTheme="minorHAnsi" w:hAnsiTheme="minorHAnsi" w:cs="Arial"/>
          <w:color w:val="000000"/>
        </w:rPr>
        <w:br/>
      </w:r>
      <w:r w:rsidRPr="00923963">
        <w:rPr>
          <w:rFonts w:asciiTheme="minorHAnsi" w:hAnsiTheme="minorHAnsi" w:cs="Arial"/>
          <w:color w:val="000000"/>
        </w:rPr>
        <w:lastRenderedPageBreak/>
        <w:t>Ewa Lewandowska- wokalistka, absolwentka Akademii Muzycznej w Katowicach, finalistka programu telewizyjnego TVN „Mam Talent”;</w:t>
      </w:r>
      <w:r w:rsidRPr="00923963">
        <w:rPr>
          <w:rFonts w:asciiTheme="minorHAnsi" w:hAnsiTheme="minorHAnsi" w:cs="Arial"/>
          <w:color w:val="000000"/>
        </w:rPr>
        <w:br/>
        <w:t>Anna Kadulska – śpiewająca aktorka Teatru Śląskiego;</w:t>
      </w:r>
      <w:r w:rsidRPr="00923963">
        <w:rPr>
          <w:rFonts w:asciiTheme="minorHAnsi" w:hAnsiTheme="minorHAnsi" w:cs="Arial"/>
          <w:color w:val="000000"/>
        </w:rPr>
        <w:br/>
        <w:t>Gabriela Rudawska – utalentowana wokalistka, kompozytorka, aranżerka, dyrygentka i instruktorka;</w:t>
      </w:r>
      <w:r w:rsidRPr="00923963">
        <w:rPr>
          <w:rFonts w:asciiTheme="minorHAnsi" w:hAnsiTheme="minorHAnsi" w:cs="Arial"/>
          <w:color w:val="000000"/>
        </w:rPr>
        <w:br/>
        <w:t>Adam Jędrzyk – muzyk instrumentalista</w:t>
      </w:r>
      <w:r w:rsidRPr="00923963">
        <w:rPr>
          <w:rFonts w:asciiTheme="minorHAnsi" w:hAnsiTheme="minorHAnsi" w:cs="Arial"/>
          <w:color w:val="000000"/>
        </w:rPr>
        <w:br/>
        <w:t>uhonorowało nagrodami w kategorii 10-13 lat</w:t>
      </w:r>
      <w:r w:rsidRPr="00923963">
        <w:rPr>
          <w:rFonts w:asciiTheme="minorHAnsi" w:hAnsiTheme="minorHAnsi" w:cs="Arial"/>
          <w:color w:val="000000"/>
        </w:rPr>
        <w:br/>
      </w:r>
      <w:r w:rsidRPr="00E7046A">
        <w:rPr>
          <w:rFonts w:asciiTheme="minorHAnsi" w:hAnsiTheme="minorHAnsi" w:cs="Arial"/>
          <w:b/>
          <w:color w:val="000000"/>
        </w:rPr>
        <w:t>I miejsce – Martyna Plewa</w:t>
      </w:r>
      <w:r w:rsidRPr="00E7046A">
        <w:rPr>
          <w:rFonts w:asciiTheme="minorHAnsi" w:hAnsiTheme="minorHAnsi" w:cs="Arial"/>
          <w:b/>
          <w:color w:val="000000"/>
        </w:rPr>
        <w:br/>
        <w:t>III miejsce – Marta Skraba</w:t>
      </w:r>
      <w:r w:rsidRPr="00E7046A">
        <w:rPr>
          <w:rFonts w:asciiTheme="minorHAnsi" w:hAnsiTheme="minorHAnsi" w:cs="Arial"/>
          <w:b/>
          <w:color w:val="000000"/>
        </w:rPr>
        <w:br/>
      </w:r>
      <w:r w:rsidRPr="00923963">
        <w:rPr>
          <w:rFonts w:asciiTheme="minorHAnsi" w:hAnsiTheme="minorHAnsi" w:cs="Arial"/>
          <w:color w:val="000000"/>
        </w:rPr>
        <w:t>W kategorii 14-16 lat</w:t>
      </w:r>
      <w:r w:rsidRPr="00923963">
        <w:rPr>
          <w:rFonts w:asciiTheme="minorHAnsi" w:hAnsiTheme="minorHAnsi" w:cs="Arial"/>
          <w:color w:val="000000"/>
        </w:rPr>
        <w:br/>
      </w:r>
      <w:r w:rsidRPr="00E7046A">
        <w:rPr>
          <w:rFonts w:asciiTheme="minorHAnsi" w:hAnsiTheme="minorHAnsi" w:cs="Arial"/>
          <w:b/>
          <w:color w:val="000000"/>
        </w:rPr>
        <w:t>II miejsce – Anna Glonek</w:t>
      </w:r>
    </w:p>
    <w:p w:rsidR="00396C04" w:rsidRPr="00923963" w:rsidRDefault="00396C04" w:rsidP="00396C04">
      <w:pPr>
        <w:rPr>
          <w:rFonts w:asciiTheme="minorHAnsi" w:hAnsiTheme="minorHAnsi"/>
          <w:b/>
          <w:bCs/>
        </w:rPr>
      </w:pPr>
      <w:r w:rsidRPr="00923963">
        <w:rPr>
          <w:rFonts w:asciiTheme="minorHAnsi" w:hAnsiTheme="minorHAnsi"/>
          <w:b/>
          <w:bCs/>
        </w:rPr>
        <w:t xml:space="preserve">Wielka Gala Laureatów Małopolskiego Festiwalu Pieśni Patriotycznej „Powstań Polsko- Wadowice 2010” </w:t>
      </w:r>
    </w:p>
    <w:p w:rsidR="00396C04" w:rsidRPr="00923963" w:rsidRDefault="00396C04" w:rsidP="00396C04">
      <w:pPr>
        <w:rPr>
          <w:rFonts w:asciiTheme="minorHAnsi" w:hAnsiTheme="minorHAnsi"/>
        </w:rPr>
      </w:pPr>
      <w:r w:rsidRPr="00923963">
        <w:rPr>
          <w:rFonts w:asciiTheme="minorHAnsi" w:hAnsiTheme="minorHAnsi"/>
        </w:rPr>
        <w:t>Z radością informujemy, że po dokonaniu przesłuchań do udziału w Wielkiej Gali Laureatów Małopolskiego Festiwalu Pieśni Patriotycznej „Powstań Polsko- Wadowice 2010” Komisja Artystyczna zakwalifikowała naszą uczestniczkę zajęć wokalnych  „SEPTYMY”   </w:t>
      </w:r>
      <w:r w:rsidRPr="00923963">
        <w:rPr>
          <w:rFonts w:asciiTheme="minorHAnsi" w:hAnsiTheme="minorHAnsi"/>
          <w:b/>
          <w:bCs/>
        </w:rPr>
        <w:t>Martynę Plewę</w:t>
      </w:r>
      <w:r w:rsidRPr="00923963">
        <w:rPr>
          <w:rFonts w:asciiTheme="minorHAnsi" w:hAnsiTheme="minorHAnsi"/>
        </w:rPr>
        <w:t>. II etap odbędzie się w dniu 13 listopada o godz. 13.30 w Wadowickim Centrum Kultury.</w:t>
      </w:r>
    </w:p>
    <w:p w:rsidR="006F41E1" w:rsidRDefault="006F41E1"/>
    <w:p w:rsidR="00FE71C6" w:rsidRPr="00B47BA5" w:rsidRDefault="00B47BA5">
      <w:pPr>
        <w:rPr>
          <w:b/>
        </w:rPr>
      </w:pPr>
      <w:r w:rsidRPr="00B47BA5">
        <w:rPr>
          <w:b/>
        </w:rPr>
        <w:t>b.PROJEKTY</w:t>
      </w:r>
    </w:p>
    <w:p w:rsidR="00C560D0" w:rsidRPr="00462457" w:rsidRDefault="002F5498" w:rsidP="00FE71C6">
      <w:pPr>
        <w:jc w:val="both"/>
        <w:rPr>
          <w:rFonts w:asciiTheme="minorHAnsi" w:hAnsiTheme="minorHAnsi"/>
        </w:rPr>
      </w:pPr>
      <w:r>
        <w:rPr>
          <w:rFonts w:asciiTheme="minorHAnsi" w:hAnsiTheme="minorHAnsi"/>
          <w:b/>
        </w:rPr>
        <w:t>SCENA DLA WIDZA</w:t>
      </w:r>
      <w:r w:rsidR="00FE71C6" w:rsidRPr="00462457">
        <w:rPr>
          <w:rFonts w:asciiTheme="minorHAnsi" w:hAnsiTheme="minorHAnsi"/>
          <w:b/>
        </w:rPr>
        <w:t xml:space="preserve"> – </w:t>
      </w:r>
      <w:r w:rsidR="00FE71C6" w:rsidRPr="00462457">
        <w:rPr>
          <w:rFonts w:asciiTheme="minorHAnsi" w:hAnsiTheme="minorHAnsi"/>
        </w:rPr>
        <w:t xml:space="preserve">trwający od lutego do listopada 2010 r.  projekt „Scena dla widza” realizowany przy wsparciu finansowym Województwa Małopolskiego. W projekcie tym  , zakrojonym na szeroką skalę, bezpłatnie  uczestniczyło ponad 2300 uczniów ze szkół, przedszkoli , gimnazjów oraz szkół ponadgimnazjalnych. Do projektu zaprosiliśmy  Teatr Lalek „Rabcio” z Rabki Zdroju, Teatr Otwarty TO oraz Teatr Lalki i Aktora  „Parawan”  z Krakowa, które zaprezentowały przed nowotarską publicznością pięć spektakli. Ponadto zorganizowaliśmy i przeprowadziliśmy warsztaty teatralne dla ponad 120 osób , które miały za zadanie uczyć młodych ludzi podstaw teatru i wyrażania siebie poprzez  sztukę bycia na scenie. Spektakle teatralne były przez publiczność ilustrowane pracami plastycznymi lub oceniane krótkimi recenzjami, których wybór </w:t>
      </w:r>
      <w:r w:rsidR="00C560D0" w:rsidRPr="00462457">
        <w:rPr>
          <w:rFonts w:asciiTheme="minorHAnsi" w:hAnsiTheme="minorHAnsi"/>
        </w:rPr>
        <w:t>zaprezentowaliśmy w</w:t>
      </w:r>
      <w:r w:rsidR="00FE71C6" w:rsidRPr="00462457">
        <w:rPr>
          <w:rFonts w:asciiTheme="minorHAnsi" w:hAnsiTheme="minorHAnsi"/>
        </w:rPr>
        <w:t xml:space="preserve"> </w:t>
      </w:r>
      <w:r w:rsidR="00C560D0" w:rsidRPr="00462457">
        <w:rPr>
          <w:rFonts w:asciiTheme="minorHAnsi" w:hAnsiTheme="minorHAnsi"/>
        </w:rPr>
        <w:t>wydanej</w:t>
      </w:r>
      <w:r w:rsidR="00FE71C6" w:rsidRPr="00462457">
        <w:rPr>
          <w:rFonts w:asciiTheme="minorHAnsi" w:hAnsiTheme="minorHAnsi"/>
        </w:rPr>
        <w:t xml:space="preserve"> publikacji.</w:t>
      </w:r>
    </w:p>
    <w:p w:rsidR="00C560D0" w:rsidRPr="00462457" w:rsidRDefault="00C560D0" w:rsidP="00FE71C6">
      <w:pPr>
        <w:jc w:val="both"/>
        <w:rPr>
          <w:rFonts w:asciiTheme="minorHAnsi" w:hAnsiTheme="minorHAnsi"/>
        </w:rPr>
      </w:pPr>
    </w:p>
    <w:p w:rsidR="00931A3D" w:rsidRPr="00462457" w:rsidRDefault="00C560D0" w:rsidP="00526996">
      <w:pPr>
        <w:shd w:val="clear" w:color="auto" w:fill="FFFFFF" w:themeFill="background1"/>
        <w:autoSpaceDE w:val="0"/>
        <w:snapToGrid w:val="0"/>
        <w:spacing w:after="0" w:line="240" w:lineRule="auto"/>
        <w:jc w:val="both"/>
        <w:rPr>
          <w:rFonts w:asciiTheme="minorHAnsi" w:hAnsiTheme="minorHAnsi" w:cs="Arial"/>
        </w:rPr>
      </w:pPr>
      <w:r w:rsidRPr="00462457">
        <w:rPr>
          <w:rFonts w:asciiTheme="minorHAnsi" w:hAnsiTheme="minorHAnsi"/>
          <w:b/>
        </w:rPr>
        <w:t>USIĄDŹ W MIEŚCIE</w:t>
      </w:r>
      <w:r w:rsidR="00931A3D" w:rsidRPr="00462457">
        <w:rPr>
          <w:rFonts w:asciiTheme="minorHAnsi" w:hAnsiTheme="minorHAnsi"/>
          <w:b/>
        </w:rPr>
        <w:t>-</w:t>
      </w:r>
      <w:r w:rsidR="00931A3D" w:rsidRPr="00462457">
        <w:rPr>
          <w:rFonts w:asciiTheme="minorHAnsi" w:hAnsiTheme="minorHAnsi" w:cs="Arial"/>
        </w:rPr>
        <w:t xml:space="preserve"> Projekt „Usiądź w mieście” to impreza o charakterze plenerowym mająca na celu promocję rodzimej kultury w zakresie działań plastycznych. Stworzenie form rzeźbiarskich </w:t>
      </w:r>
      <w:r w:rsidR="00185D46">
        <w:rPr>
          <w:rFonts w:asciiTheme="minorHAnsi" w:hAnsiTheme="minorHAnsi" w:cs="Arial"/>
        </w:rPr>
        <w:t>pełniących</w:t>
      </w:r>
      <w:r w:rsidR="00931A3D" w:rsidRPr="00462457">
        <w:rPr>
          <w:rFonts w:asciiTheme="minorHAnsi" w:hAnsiTheme="minorHAnsi" w:cs="Arial"/>
        </w:rPr>
        <w:t xml:space="preserve"> funkcję siedziska było pretekstem do stworzenia formy artystycznej, jak i formy użyteczności publicznej. Uczestnicy pleneru stworzyli obiekty, które we współpracy z otoczeniem miasta wykreowały nowe miejsca do spoczynku dla mieszkańców i stworzyły nowy, niebanalny wizerunek miejsca.</w:t>
      </w:r>
    </w:p>
    <w:p w:rsidR="00931A3D" w:rsidRPr="00462457" w:rsidRDefault="00931A3D" w:rsidP="00526996">
      <w:pPr>
        <w:shd w:val="clear" w:color="auto" w:fill="FFFFFF" w:themeFill="background1"/>
        <w:spacing w:after="0" w:line="240" w:lineRule="auto"/>
        <w:jc w:val="both"/>
        <w:rPr>
          <w:rFonts w:asciiTheme="minorHAnsi" w:hAnsiTheme="minorHAnsi" w:cs="Arial"/>
          <w:bCs/>
        </w:rPr>
      </w:pPr>
      <w:r w:rsidRPr="00462457">
        <w:rPr>
          <w:rFonts w:asciiTheme="minorHAnsi" w:hAnsiTheme="minorHAnsi" w:cs="Arial"/>
          <w:bCs/>
        </w:rPr>
        <w:t>Realizacja tego zadania odbywała się poprzez:</w:t>
      </w:r>
    </w:p>
    <w:p w:rsidR="00931A3D" w:rsidRPr="00462457" w:rsidRDefault="00931A3D" w:rsidP="00526996">
      <w:pPr>
        <w:shd w:val="clear" w:color="auto" w:fill="FFFFFF" w:themeFill="background1"/>
        <w:spacing w:after="0" w:line="240" w:lineRule="auto"/>
        <w:jc w:val="both"/>
        <w:rPr>
          <w:rFonts w:asciiTheme="minorHAnsi" w:hAnsiTheme="minorHAnsi" w:cs="Arial"/>
          <w:bCs/>
        </w:rPr>
      </w:pPr>
      <w:r w:rsidRPr="00462457">
        <w:rPr>
          <w:rFonts w:asciiTheme="minorHAnsi" w:hAnsiTheme="minorHAnsi" w:cs="Arial"/>
          <w:bCs/>
        </w:rPr>
        <w:t>- współpracę z e szkołami  plastyczny</w:t>
      </w:r>
      <w:r w:rsidR="00FE3016">
        <w:rPr>
          <w:rFonts w:asciiTheme="minorHAnsi" w:hAnsiTheme="minorHAnsi" w:cs="Arial"/>
          <w:bCs/>
        </w:rPr>
        <w:t>mi</w:t>
      </w:r>
      <w:r w:rsidRPr="00462457">
        <w:rPr>
          <w:rFonts w:asciiTheme="minorHAnsi" w:hAnsiTheme="minorHAnsi" w:cs="Arial"/>
          <w:bCs/>
        </w:rPr>
        <w:t xml:space="preserve"> w Polsce</w:t>
      </w:r>
    </w:p>
    <w:p w:rsidR="00931A3D" w:rsidRPr="00462457" w:rsidRDefault="00931A3D" w:rsidP="00526996">
      <w:pPr>
        <w:shd w:val="clear" w:color="auto" w:fill="FFFFFF" w:themeFill="background1"/>
        <w:spacing w:after="0" w:line="240" w:lineRule="auto"/>
        <w:jc w:val="both"/>
        <w:rPr>
          <w:rFonts w:asciiTheme="minorHAnsi" w:hAnsiTheme="minorHAnsi" w:cs="Arial"/>
          <w:bCs/>
        </w:rPr>
      </w:pPr>
      <w:r w:rsidRPr="00462457">
        <w:rPr>
          <w:rFonts w:asciiTheme="minorHAnsi" w:hAnsiTheme="minorHAnsi" w:cs="Arial"/>
          <w:bCs/>
        </w:rPr>
        <w:t xml:space="preserve">- zaproszenia zainteresowanych uczestników (realizatorów) projektu </w:t>
      </w:r>
    </w:p>
    <w:p w:rsidR="00931A3D" w:rsidRPr="00462457" w:rsidRDefault="00931A3D" w:rsidP="00526996">
      <w:pPr>
        <w:shd w:val="clear" w:color="auto" w:fill="FFFFFF" w:themeFill="background1"/>
        <w:spacing w:after="0" w:line="240" w:lineRule="auto"/>
        <w:jc w:val="both"/>
        <w:rPr>
          <w:rFonts w:asciiTheme="minorHAnsi" w:hAnsiTheme="minorHAnsi" w:cs="Arial"/>
          <w:bCs/>
        </w:rPr>
      </w:pPr>
      <w:r w:rsidRPr="00462457">
        <w:rPr>
          <w:rFonts w:asciiTheme="minorHAnsi" w:hAnsiTheme="minorHAnsi" w:cs="Arial"/>
          <w:bCs/>
        </w:rPr>
        <w:t>- nawiązania kontaktu z nauczycielem przedmiotów artystycznych, który będzie mógł pełnić role opiekuna grupy plenerowej</w:t>
      </w:r>
    </w:p>
    <w:p w:rsidR="00931A3D" w:rsidRPr="00462457" w:rsidRDefault="00931A3D" w:rsidP="00526996">
      <w:pPr>
        <w:shd w:val="clear" w:color="auto" w:fill="FFFFFF" w:themeFill="background1"/>
        <w:spacing w:after="0" w:line="240" w:lineRule="auto"/>
        <w:jc w:val="both"/>
        <w:rPr>
          <w:rFonts w:asciiTheme="minorHAnsi" w:hAnsiTheme="minorHAnsi" w:cs="Arial"/>
          <w:bCs/>
        </w:rPr>
      </w:pPr>
      <w:r w:rsidRPr="00462457">
        <w:rPr>
          <w:rFonts w:asciiTheme="minorHAnsi" w:hAnsiTheme="minorHAnsi" w:cs="Arial"/>
          <w:bCs/>
        </w:rPr>
        <w:t>- pozyskanie i zabezpieczenie materiału rzeźbiarskiego – drewna dzięki pomocy UM i Nadleśnictwa</w:t>
      </w:r>
    </w:p>
    <w:p w:rsidR="00931A3D" w:rsidRPr="00462457" w:rsidRDefault="00931A3D" w:rsidP="00526996">
      <w:pPr>
        <w:shd w:val="clear" w:color="auto" w:fill="FFFFFF" w:themeFill="background1"/>
        <w:spacing w:after="0" w:line="240" w:lineRule="auto"/>
        <w:jc w:val="both"/>
        <w:rPr>
          <w:rFonts w:asciiTheme="minorHAnsi" w:hAnsiTheme="minorHAnsi" w:cs="Arial"/>
          <w:bCs/>
        </w:rPr>
      </w:pPr>
      <w:r w:rsidRPr="00462457">
        <w:rPr>
          <w:rFonts w:asciiTheme="minorHAnsi" w:hAnsiTheme="minorHAnsi" w:cs="Arial"/>
          <w:bCs/>
        </w:rPr>
        <w:t>- organizacji spotkania otwierającego plener, ustalenie szczegółów i plany pleneru z uczestnikami</w:t>
      </w:r>
    </w:p>
    <w:p w:rsidR="00931A3D" w:rsidRPr="00462457" w:rsidRDefault="00931A3D" w:rsidP="00526996">
      <w:pPr>
        <w:shd w:val="clear" w:color="auto" w:fill="FFFFFF" w:themeFill="background1"/>
        <w:spacing w:after="0" w:line="240" w:lineRule="auto"/>
        <w:jc w:val="both"/>
        <w:rPr>
          <w:rFonts w:asciiTheme="minorHAnsi" w:hAnsiTheme="minorHAnsi" w:cs="Arial"/>
          <w:bCs/>
        </w:rPr>
      </w:pPr>
      <w:r w:rsidRPr="00462457">
        <w:rPr>
          <w:rFonts w:asciiTheme="minorHAnsi" w:hAnsiTheme="minorHAnsi" w:cs="Arial"/>
          <w:bCs/>
        </w:rPr>
        <w:lastRenderedPageBreak/>
        <w:t>- organizacji wycieczki po regionie dla uczestników pleneru</w:t>
      </w:r>
    </w:p>
    <w:p w:rsidR="00931A3D" w:rsidRPr="00462457" w:rsidRDefault="00931A3D" w:rsidP="00526996">
      <w:pPr>
        <w:shd w:val="clear" w:color="auto" w:fill="FFFFFF" w:themeFill="background1"/>
        <w:spacing w:after="0" w:line="240" w:lineRule="auto"/>
        <w:jc w:val="both"/>
        <w:rPr>
          <w:rFonts w:asciiTheme="minorHAnsi" w:hAnsiTheme="minorHAnsi" w:cs="Arial"/>
          <w:bCs/>
        </w:rPr>
      </w:pPr>
      <w:r w:rsidRPr="00462457">
        <w:rPr>
          <w:rFonts w:asciiTheme="minorHAnsi" w:hAnsiTheme="minorHAnsi" w:cs="Arial"/>
          <w:bCs/>
        </w:rPr>
        <w:t>- organizacji ogniska lub imprezy dla uczestników pleneru i organizatorów</w:t>
      </w:r>
    </w:p>
    <w:p w:rsidR="00931A3D" w:rsidRPr="00462457" w:rsidRDefault="00931A3D" w:rsidP="00526996">
      <w:pPr>
        <w:shd w:val="clear" w:color="auto" w:fill="FFFFFF" w:themeFill="background1"/>
        <w:spacing w:after="0" w:line="240" w:lineRule="auto"/>
        <w:jc w:val="both"/>
        <w:rPr>
          <w:rFonts w:asciiTheme="minorHAnsi" w:hAnsiTheme="minorHAnsi" w:cs="Arial"/>
          <w:bCs/>
        </w:rPr>
      </w:pPr>
      <w:r w:rsidRPr="00462457">
        <w:rPr>
          <w:rFonts w:asciiTheme="minorHAnsi" w:hAnsiTheme="minorHAnsi" w:cs="Arial"/>
          <w:bCs/>
        </w:rPr>
        <w:t>- prowadzenia dokumentacji fotograficznej w czasie pracy;</w:t>
      </w:r>
    </w:p>
    <w:p w:rsidR="00931A3D" w:rsidRDefault="00931A3D" w:rsidP="00526996">
      <w:pPr>
        <w:shd w:val="clear" w:color="auto" w:fill="FFFFFF" w:themeFill="background1"/>
        <w:spacing w:after="0" w:line="240" w:lineRule="auto"/>
        <w:jc w:val="both"/>
        <w:rPr>
          <w:rFonts w:asciiTheme="minorHAnsi" w:hAnsiTheme="minorHAnsi" w:cs="Arial"/>
          <w:bCs/>
        </w:rPr>
      </w:pPr>
      <w:r w:rsidRPr="00462457">
        <w:rPr>
          <w:rFonts w:asciiTheme="minorHAnsi" w:hAnsiTheme="minorHAnsi" w:cs="Arial"/>
          <w:bCs/>
        </w:rPr>
        <w:t>- zaaranżowania wystawy poplenerowej oraz zorganizowania uroczystego wernisażu</w:t>
      </w:r>
    </w:p>
    <w:p w:rsidR="00241E09" w:rsidRDefault="00241E09" w:rsidP="00526996">
      <w:pPr>
        <w:shd w:val="clear" w:color="auto" w:fill="FFFFFF" w:themeFill="background1"/>
        <w:spacing w:after="0" w:line="240" w:lineRule="auto"/>
        <w:jc w:val="both"/>
        <w:rPr>
          <w:rFonts w:asciiTheme="minorHAnsi" w:hAnsiTheme="minorHAnsi" w:cs="Arial"/>
          <w:bCs/>
        </w:rPr>
      </w:pPr>
    </w:p>
    <w:p w:rsidR="00241E09" w:rsidRDefault="00241E09" w:rsidP="00526996">
      <w:pPr>
        <w:shd w:val="clear" w:color="auto" w:fill="FFFFFF" w:themeFill="background1"/>
        <w:spacing w:after="0" w:line="240" w:lineRule="auto"/>
        <w:jc w:val="both"/>
        <w:rPr>
          <w:rFonts w:asciiTheme="minorHAnsi" w:hAnsiTheme="minorHAnsi" w:cs="Arial"/>
          <w:bCs/>
        </w:rPr>
      </w:pPr>
    </w:p>
    <w:p w:rsidR="00CD2B19" w:rsidRPr="007B0A8F" w:rsidRDefault="00241E09" w:rsidP="00CD2B19">
      <w:pPr>
        <w:jc w:val="both"/>
        <w:rPr>
          <w:rFonts w:ascii="Tahoma" w:hAnsi="Tahoma" w:cs="Tahoma"/>
          <w:b/>
          <w:i/>
        </w:rPr>
      </w:pPr>
      <w:r w:rsidRPr="00241E09">
        <w:rPr>
          <w:rFonts w:asciiTheme="minorHAnsi" w:hAnsiTheme="minorHAnsi" w:cs="Arial"/>
          <w:b/>
          <w:bCs/>
        </w:rPr>
        <w:t>NOWOTARSKI DZIEŃ WOLONTARIUSZA</w:t>
      </w:r>
      <w:r w:rsidR="00CD2B19" w:rsidRPr="00CD2B19">
        <w:rPr>
          <w:rFonts w:ascii="Tahoma" w:hAnsi="Tahoma" w:cs="Tahoma"/>
          <w:b/>
        </w:rPr>
        <w:t xml:space="preserve"> </w:t>
      </w:r>
    </w:p>
    <w:p w:rsidR="00CD2B19" w:rsidRPr="00CD2B19" w:rsidRDefault="00CD2B19" w:rsidP="00CD2B19">
      <w:pPr>
        <w:spacing w:after="0"/>
        <w:jc w:val="both"/>
        <w:rPr>
          <w:rFonts w:asciiTheme="minorHAnsi" w:hAnsiTheme="minorHAnsi" w:cs="Tahoma"/>
        </w:rPr>
      </w:pPr>
      <w:r w:rsidRPr="00CD2B19">
        <w:rPr>
          <w:rFonts w:asciiTheme="minorHAnsi" w:hAnsiTheme="minorHAnsi" w:cs="Tahoma"/>
        </w:rPr>
        <w:t xml:space="preserve">w lipcu </w:t>
      </w:r>
      <w:r>
        <w:rPr>
          <w:rFonts w:asciiTheme="minorHAnsi" w:hAnsiTheme="minorHAnsi" w:cs="Tahoma"/>
        </w:rPr>
        <w:t xml:space="preserve">rozpoczęliśmy </w:t>
      </w:r>
      <w:r w:rsidRPr="00CD2B19">
        <w:rPr>
          <w:rFonts w:asciiTheme="minorHAnsi" w:hAnsiTheme="minorHAnsi" w:cs="Tahoma"/>
        </w:rPr>
        <w:t xml:space="preserve">realizację projektu „Nowotarski Dzień Wolontariusza </w:t>
      </w:r>
      <w:smartTag w:uri="urn:schemas-microsoft-com:office:smarttags" w:element="metricconverter">
        <w:smartTagPr>
          <w:attr w:name="ProductID" w:val="2010”"/>
        </w:smartTagPr>
        <w:r w:rsidRPr="00CD2B19">
          <w:rPr>
            <w:rFonts w:asciiTheme="minorHAnsi" w:hAnsiTheme="minorHAnsi" w:cs="Tahoma"/>
          </w:rPr>
          <w:t>2010”</w:t>
        </w:r>
      </w:smartTag>
      <w:r w:rsidRPr="00CD2B19">
        <w:rPr>
          <w:rFonts w:asciiTheme="minorHAnsi" w:hAnsiTheme="minorHAnsi" w:cs="Tahoma"/>
        </w:rPr>
        <w:t xml:space="preserve">, który </w:t>
      </w:r>
      <w:r>
        <w:rPr>
          <w:rFonts w:asciiTheme="minorHAnsi" w:hAnsiTheme="minorHAnsi" w:cs="Tahoma"/>
        </w:rPr>
        <w:t>został</w:t>
      </w:r>
      <w:r w:rsidRPr="00CD2B19">
        <w:rPr>
          <w:rFonts w:asciiTheme="minorHAnsi" w:hAnsiTheme="minorHAnsi" w:cs="Tahoma"/>
        </w:rPr>
        <w:t xml:space="preserve"> wspar</w:t>
      </w:r>
      <w:r>
        <w:rPr>
          <w:rFonts w:asciiTheme="minorHAnsi" w:hAnsiTheme="minorHAnsi" w:cs="Tahoma"/>
        </w:rPr>
        <w:t>ty</w:t>
      </w:r>
      <w:r w:rsidRPr="00CD2B19">
        <w:rPr>
          <w:rFonts w:asciiTheme="minorHAnsi" w:hAnsiTheme="minorHAnsi" w:cs="Tahoma"/>
        </w:rPr>
        <w:t xml:space="preserve"> finansowym </w:t>
      </w:r>
      <w:r>
        <w:rPr>
          <w:rFonts w:asciiTheme="minorHAnsi" w:hAnsiTheme="minorHAnsi" w:cs="Tahoma"/>
        </w:rPr>
        <w:t xml:space="preserve">wkładem </w:t>
      </w:r>
      <w:r w:rsidRPr="00CD2B19">
        <w:rPr>
          <w:rFonts w:asciiTheme="minorHAnsi" w:hAnsiTheme="minorHAnsi" w:cs="Tahoma"/>
        </w:rPr>
        <w:t>Województwa Małopolskiego. Podstawowym celem projektu jest wskazanie, przedstawienie działalności i uhonorowanie osób, które zdecydowały się na działalność wolontaryjną; przybliżenie mieszkańcom lokalnej społeczności, zwłaszcza młodzieży idei wolontariatu; oraz stworzenie społecznego forum, platformy do poznania organizacji pozarządowych i podjęcia z nimi współpracy na zasadach wolontariatu, a jednocześnie wzajemnego poznania organizacji pozarządowych.</w:t>
      </w:r>
    </w:p>
    <w:p w:rsidR="00CD2B19" w:rsidRPr="00CD2B19" w:rsidRDefault="00CD2B19" w:rsidP="00CD2B19">
      <w:pPr>
        <w:spacing w:after="0"/>
        <w:jc w:val="both"/>
        <w:rPr>
          <w:rFonts w:asciiTheme="minorHAnsi" w:hAnsiTheme="minorHAnsi" w:cs="Tahoma"/>
        </w:rPr>
      </w:pPr>
      <w:r w:rsidRPr="00CD2B19">
        <w:rPr>
          <w:rFonts w:asciiTheme="minorHAnsi" w:hAnsiTheme="minorHAnsi" w:cs="Tahoma"/>
        </w:rPr>
        <w:t>Projekt adresowany jest do: wolontariuszy, organizacji pozarządowych, przedsiębiorców wspierających organizacje pozarządowe, uczniów szkół ponadpodstawowych oraz mieszkańców miasta Nowy Targ oraz powiatu nowotarskiego.</w:t>
      </w:r>
    </w:p>
    <w:p w:rsidR="00CD2B19" w:rsidRPr="00CD2B19" w:rsidRDefault="00CD2B19" w:rsidP="00CD2B19">
      <w:pPr>
        <w:autoSpaceDE w:val="0"/>
        <w:spacing w:after="0"/>
        <w:jc w:val="both"/>
        <w:rPr>
          <w:rFonts w:asciiTheme="minorHAnsi" w:hAnsiTheme="minorHAnsi" w:cs="Tahoma"/>
        </w:rPr>
      </w:pPr>
      <w:r w:rsidRPr="00CD2B19">
        <w:rPr>
          <w:rFonts w:asciiTheme="minorHAnsi" w:hAnsiTheme="minorHAnsi" w:cs="Tahoma"/>
        </w:rPr>
        <w:t>W ramach projektu:</w:t>
      </w:r>
    </w:p>
    <w:p w:rsidR="00CD2B19" w:rsidRPr="00CD2B19" w:rsidRDefault="00CD2B19" w:rsidP="00CD2B19">
      <w:pPr>
        <w:autoSpaceDE w:val="0"/>
        <w:spacing w:after="0"/>
        <w:jc w:val="both"/>
        <w:rPr>
          <w:rFonts w:asciiTheme="minorHAnsi" w:hAnsiTheme="minorHAnsi" w:cs="Tahoma"/>
          <w:bCs/>
          <w:color w:val="000000"/>
        </w:rPr>
      </w:pPr>
      <w:r w:rsidRPr="00CD2B19">
        <w:rPr>
          <w:rFonts w:asciiTheme="minorHAnsi" w:hAnsiTheme="minorHAnsi" w:cs="Tahoma"/>
        </w:rPr>
        <w:t>1) zorganizowan</w:t>
      </w:r>
      <w:r>
        <w:rPr>
          <w:rFonts w:asciiTheme="minorHAnsi" w:hAnsiTheme="minorHAnsi" w:cs="Tahoma"/>
        </w:rPr>
        <w:t>o</w:t>
      </w:r>
      <w:r w:rsidRPr="00CD2B19">
        <w:rPr>
          <w:rFonts w:asciiTheme="minorHAnsi" w:hAnsiTheme="minorHAnsi" w:cs="Tahoma"/>
        </w:rPr>
        <w:t xml:space="preserve"> </w:t>
      </w:r>
      <w:r w:rsidRPr="00CD2B19">
        <w:rPr>
          <w:rFonts w:asciiTheme="minorHAnsi" w:hAnsiTheme="minorHAnsi" w:cs="Tahoma"/>
          <w:b/>
        </w:rPr>
        <w:t xml:space="preserve">plebiscyt „Aktywny </w:t>
      </w:r>
      <w:smartTag w:uri="urn:schemas-microsoft-com:office:smarttags" w:element="metricconverter">
        <w:smartTagPr>
          <w:attr w:name="ProductID" w:val="2010”"/>
        </w:smartTagPr>
        <w:r w:rsidRPr="00CD2B19">
          <w:rPr>
            <w:rFonts w:asciiTheme="minorHAnsi" w:hAnsiTheme="minorHAnsi" w:cs="Tahoma"/>
            <w:b/>
          </w:rPr>
          <w:t>2010”</w:t>
        </w:r>
      </w:smartTag>
      <w:r w:rsidRPr="00CD2B19">
        <w:rPr>
          <w:rFonts w:asciiTheme="minorHAnsi" w:hAnsiTheme="minorHAnsi" w:cs="Tahoma"/>
          <w:b/>
        </w:rPr>
        <w:t xml:space="preserve"> </w:t>
      </w:r>
      <w:r w:rsidRPr="00CD2B19">
        <w:rPr>
          <w:rFonts w:asciiTheme="minorHAnsi" w:hAnsiTheme="minorHAnsi" w:cs="Tahoma"/>
        </w:rPr>
        <w:t xml:space="preserve">na wolontariusza roku w mieście Nowym Targu i powiecie nowotarskim. </w:t>
      </w:r>
      <w:r w:rsidRPr="00CD2B19">
        <w:rPr>
          <w:rFonts w:asciiTheme="minorHAnsi" w:hAnsiTheme="minorHAnsi" w:cs="Tahoma"/>
          <w:bCs/>
          <w:color w:val="000000"/>
        </w:rPr>
        <w:t>Przygot</w:t>
      </w:r>
      <w:r>
        <w:rPr>
          <w:rFonts w:asciiTheme="minorHAnsi" w:hAnsiTheme="minorHAnsi" w:cs="Tahoma"/>
          <w:bCs/>
          <w:color w:val="000000"/>
        </w:rPr>
        <w:t>owano</w:t>
      </w:r>
      <w:r w:rsidRPr="00CD2B19">
        <w:rPr>
          <w:rFonts w:asciiTheme="minorHAnsi" w:hAnsiTheme="minorHAnsi" w:cs="Tahoma"/>
          <w:bCs/>
          <w:color w:val="000000"/>
        </w:rPr>
        <w:t xml:space="preserve"> krótki film „Oblicza wolontariatu” prezentujący finalistów plebiscytu oraz przeprowadz</w:t>
      </w:r>
      <w:r w:rsidR="00FE3016">
        <w:rPr>
          <w:rFonts w:asciiTheme="minorHAnsi" w:hAnsiTheme="minorHAnsi" w:cs="Tahoma"/>
          <w:bCs/>
          <w:color w:val="000000"/>
        </w:rPr>
        <w:t>ono</w:t>
      </w:r>
      <w:r w:rsidRPr="00CD2B19">
        <w:rPr>
          <w:rFonts w:asciiTheme="minorHAnsi" w:hAnsiTheme="minorHAnsi" w:cs="Tahoma"/>
          <w:bCs/>
          <w:color w:val="000000"/>
        </w:rPr>
        <w:t xml:space="preserve"> akcję promującą finalistów w mediach.</w:t>
      </w:r>
    </w:p>
    <w:p w:rsidR="00CD2B19" w:rsidRPr="00CD2B19" w:rsidRDefault="00CD2B19" w:rsidP="00CD2B19">
      <w:pPr>
        <w:spacing w:after="0"/>
        <w:jc w:val="both"/>
        <w:rPr>
          <w:rFonts w:asciiTheme="minorHAnsi" w:hAnsiTheme="minorHAnsi" w:cs="Tahoma"/>
          <w:color w:val="000000"/>
        </w:rPr>
      </w:pPr>
      <w:r w:rsidRPr="00CD2B19">
        <w:rPr>
          <w:rFonts w:asciiTheme="minorHAnsi" w:hAnsiTheme="minorHAnsi" w:cs="Tahoma"/>
          <w:bCs/>
          <w:color w:val="000000"/>
        </w:rPr>
        <w:t xml:space="preserve">2) </w:t>
      </w:r>
      <w:r w:rsidRPr="00CD2B19">
        <w:rPr>
          <w:rFonts w:asciiTheme="minorHAnsi" w:hAnsiTheme="minorHAnsi" w:cs="Tahoma"/>
          <w:bCs/>
        </w:rPr>
        <w:t>zorganizowan</w:t>
      </w:r>
      <w:r>
        <w:rPr>
          <w:rFonts w:asciiTheme="minorHAnsi" w:hAnsiTheme="minorHAnsi" w:cs="Tahoma"/>
          <w:bCs/>
        </w:rPr>
        <w:t>o</w:t>
      </w:r>
      <w:r w:rsidRPr="00CD2B19">
        <w:rPr>
          <w:rFonts w:asciiTheme="minorHAnsi" w:hAnsiTheme="minorHAnsi" w:cs="Tahoma"/>
          <w:bCs/>
        </w:rPr>
        <w:t xml:space="preserve"> </w:t>
      </w:r>
      <w:r w:rsidRPr="00CD2B19">
        <w:rPr>
          <w:rFonts w:asciiTheme="minorHAnsi" w:hAnsiTheme="minorHAnsi" w:cs="Tahoma"/>
          <w:b/>
          <w:bCs/>
        </w:rPr>
        <w:t xml:space="preserve">konkurs “Nowotarski dobroczyńca </w:t>
      </w:r>
      <w:smartTag w:uri="urn:schemas-microsoft-com:office:smarttags" w:element="metricconverter">
        <w:smartTagPr>
          <w:attr w:name="ProductID" w:val="2010”"/>
        </w:smartTagPr>
        <w:r w:rsidRPr="00CD2B19">
          <w:rPr>
            <w:rFonts w:asciiTheme="minorHAnsi" w:hAnsiTheme="minorHAnsi" w:cs="Tahoma"/>
            <w:b/>
            <w:bCs/>
          </w:rPr>
          <w:t>2010”</w:t>
        </w:r>
      </w:smartTag>
      <w:r w:rsidRPr="00CD2B19">
        <w:rPr>
          <w:rFonts w:asciiTheme="minorHAnsi" w:hAnsiTheme="minorHAnsi" w:cs="Tahoma"/>
        </w:rPr>
        <w:t xml:space="preserve"> pozwalający na </w:t>
      </w:r>
      <w:r w:rsidRPr="00CD2B19">
        <w:rPr>
          <w:rFonts w:asciiTheme="minorHAnsi" w:hAnsiTheme="minorHAnsi" w:cs="Tahoma"/>
          <w:color w:val="000000"/>
        </w:rPr>
        <w:t>wskazanie, przedstawienie i uhonorowanie przedsiębiorców, przedsiębiorstw prywatnych i państwowych wspierających organizacje pozarządowe</w:t>
      </w:r>
    </w:p>
    <w:p w:rsidR="00CD2B19" w:rsidRPr="00CD2B19" w:rsidRDefault="00CD2B19" w:rsidP="00CD2B19">
      <w:pPr>
        <w:spacing w:after="0"/>
        <w:jc w:val="both"/>
        <w:rPr>
          <w:rFonts w:asciiTheme="minorHAnsi" w:hAnsiTheme="minorHAnsi" w:cs="Tahoma"/>
          <w:color w:val="000000"/>
        </w:rPr>
      </w:pPr>
      <w:r w:rsidRPr="00CD2B19">
        <w:rPr>
          <w:rFonts w:asciiTheme="minorHAnsi" w:hAnsiTheme="minorHAnsi" w:cs="Tahoma"/>
          <w:bCs/>
        </w:rPr>
        <w:t>3) zorganizowan</w:t>
      </w:r>
      <w:r>
        <w:rPr>
          <w:rFonts w:asciiTheme="minorHAnsi" w:hAnsiTheme="minorHAnsi" w:cs="Tahoma"/>
          <w:bCs/>
        </w:rPr>
        <w:t>o</w:t>
      </w:r>
      <w:r w:rsidRPr="00CD2B19">
        <w:rPr>
          <w:rFonts w:asciiTheme="minorHAnsi" w:hAnsiTheme="minorHAnsi" w:cs="Tahoma"/>
          <w:b/>
          <w:bCs/>
        </w:rPr>
        <w:t xml:space="preserve"> konkurs na esej</w:t>
      </w:r>
      <w:r w:rsidRPr="00CD2B19">
        <w:rPr>
          <w:rFonts w:asciiTheme="minorHAnsi" w:hAnsiTheme="minorHAnsi" w:cs="Tahoma"/>
        </w:rPr>
        <w:t xml:space="preserve"> o tematyce wolontaryjnej dla młodzieży szkół ponadpodstawowych</w:t>
      </w:r>
    </w:p>
    <w:p w:rsidR="00CD2B19" w:rsidRPr="00CD2B19" w:rsidRDefault="00CD2B19" w:rsidP="00CD2B19">
      <w:pPr>
        <w:spacing w:after="0"/>
        <w:jc w:val="both"/>
        <w:rPr>
          <w:rFonts w:asciiTheme="minorHAnsi" w:hAnsiTheme="minorHAnsi" w:cs="Tahoma"/>
          <w:b/>
        </w:rPr>
      </w:pPr>
      <w:r w:rsidRPr="00CD2B19">
        <w:rPr>
          <w:rFonts w:asciiTheme="minorHAnsi" w:hAnsiTheme="minorHAnsi" w:cs="Tahoma"/>
        </w:rPr>
        <w:t>4) wydan</w:t>
      </w:r>
      <w:r>
        <w:rPr>
          <w:rFonts w:asciiTheme="minorHAnsi" w:hAnsiTheme="minorHAnsi" w:cs="Tahoma"/>
        </w:rPr>
        <w:t>o</w:t>
      </w:r>
      <w:r w:rsidRPr="00CD2B19">
        <w:rPr>
          <w:rFonts w:asciiTheme="minorHAnsi" w:hAnsiTheme="minorHAnsi" w:cs="Tahoma"/>
        </w:rPr>
        <w:t xml:space="preserve"> </w:t>
      </w:r>
      <w:r w:rsidRPr="00CD2B19">
        <w:rPr>
          <w:rFonts w:asciiTheme="minorHAnsi" w:hAnsiTheme="minorHAnsi" w:cs="Tahoma"/>
          <w:b/>
        </w:rPr>
        <w:t>publikacj</w:t>
      </w:r>
      <w:r>
        <w:rPr>
          <w:rFonts w:asciiTheme="minorHAnsi" w:hAnsiTheme="minorHAnsi" w:cs="Tahoma"/>
          <w:b/>
        </w:rPr>
        <w:t>ę</w:t>
      </w:r>
      <w:r w:rsidRPr="00CD2B19">
        <w:rPr>
          <w:rFonts w:asciiTheme="minorHAnsi" w:hAnsiTheme="minorHAnsi" w:cs="Tahoma"/>
          <w:b/>
        </w:rPr>
        <w:t xml:space="preserve"> „Informator 2010. Organizacje pozarządowe z terenu miasta Nowego Targu i powiatu nowotarskiego”</w:t>
      </w:r>
      <w:r w:rsidRPr="00CD2B19">
        <w:rPr>
          <w:rFonts w:asciiTheme="minorHAnsi" w:hAnsiTheme="minorHAnsi" w:cs="Tahoma"/>
        </w:rPr>
        <w:t xml:space="preserve"> zawierając</w:t>
      </w:r>
      <w:r>
        <w:rPr>
          <w:rFonts w:asciiTheme="minorHAnsi" w:hAnsiTheme="minorHAnsi" w:cs="Tahoma"/>
        </w:rPr>
        <w:t>ą</w:t>
      </w:r>
      <w:r w:rsidRPr="00CD2B19">
        <w:rPr>
          <w:rFonts w:asciiTheme="minorHAnsi" w:hAnsiTheme="minorHAnsi" w:cs="Tahoma"/>
        </w:rPr>
        <w:t xml:space="preserve"> aktualne dane teleadresowe oraz informacje o działalności poszczególnych organizacji pozarządowych. Przygot</w:t>
      </w:r>
      <w:r>
        <w:rPr>
          <w:rFonts w:asciiTheme="minorHAnsi" w:hAnsiTheme="minorHAnsi" w:cs="Tahoma"/>
        </w:rPr>
        <w:t>owano</w:t>
      </w:r>
      <w:r w:rsidRPr="00CD2B19">
        <w:rPr>
          <w:rFonts w:asciiTheme="minorHAnsi" w:hAnsiTheme="minorHAnsi" w:cs="Tahoma"/>
        </w:rPr>
        <w:t xml:space="preserve"> wersję broszurową oraz wersję elektroniczną.</w:t>
      </w:r>
      <w:r w:rsidRPr="00CD2B19">
        <w:rPr>
          <w:rFonts w:asciiTheme="minorHAnsi" w:hAnsiTheme="minorHAnsi" w:cs="Tahoma"/>
          <w:b/>
        </w:rPr>
        <w:t xml:space="preserve"> </w:t>
      </w:r>
    </w:p>
    <w:p w:rsidR="00CD2B19" w:rsidRPr="00CD2B19" w:rsidRDefault="00CD2B19" w:rsidP="00CD2B19">
      <w:pPr>
        <w:spacing w:after="0"/>
        <w:jc w:val="both"/>
        <w:rPr>
          <w:rFonts w:asciiTheme="minorHAnsi" w:hAnsiTheme="minorHAnsi" w:cs="Tahoma"/>
        </w:rPr>
      </w:pPr>
      <w:r w:rsidRPr="00CD2B19">
        <w:rPr>
          <w:rFonts w:asciiTheme="minorHAnsi" w:hAnsiTheme="minorHAnsi" w:cs="Tahoma"/>
          <w:bCs/>
        </w:rPr>
        <w:t>5) zorganizowan</w:t>
      </w:r>
      <w:r>
        <w:rPr>
          <w:rFonts w:asciiTheme="minorHAnsi" w:hAnsiTheme="minorHAnsi" w:cs="Tahoma"/>
          <w:bCs/>
        </w:rPr>
        <w:t>o</w:t>
      </w:r>
      <w:r w:rsidRPr="00CD2B19">
        <w:rPr>
          <w:rFonts w:asciiTheme="minorHAnsi" w:hAnsiTheme="minorHAnsi" w:cs="Tahoma"/>
          <w:b/>
          <w:bCs/>
        </w:rPr>
        <w:t xml:space="preserve"> wystaw</w:t>
      </w:r>
      <w:r>
        <w:rPr>
          <w:rFonts w:asciiTheme="minorHAnsi" w:hAnsiTheme="minorHAnsi" w:cs="Tahoma"/>
          <w:b/>
          <w:bCs/>
        </w:rPr>
        <w:t>ę</w:t>
      </w:r>
      <w:r w:rsidRPr="00CD2B19">
        <w:rPr>
          <w:rFonts w:asciiTheme="minorHAnsi" w:hAnsiTheme="minorHAnsi" w:cs="Tahoma"/>
          <w:b/>
          <w:bCs/>
        </w:rPr>
        <w:t xml:space="preserve"> fotograficzn</w:t>
      </w:r>
      <w:r>
        <w:rPr>
          <w:rFonts w:asciiTheme="minorHAnsi" w:hAnsiTheme="minorHAnsi" w:cs="Tahoma"/>
          <w:b/>
          <w:bCs/>
        </w:rPr>
        <w:t>ą</w:t>
      </w:r>
      <w:r w:rsidRPr="00CD2B19">
        <w:rPr>
          <w:rFonts w:asciiTheme="minorHAnsi" w:hAnsiTheme="minorHAnsi" w:cs="Tahoma"/>
          <w:b/>
          <w:bCs/>
        </w:rPr>
        <w:t xml:space="preserve"> „Wolontariat – a jednak się kręci </w:t>
      </w:r>
      <w:smartTag w:uri="urn:schemas-microsoft-com:office:smarttags" w:element="metricconverter">
        <w:smartTagPr>
          <w:attr w:name="ProductID" w:val="2010”"/>
        </w:smartTagPr>
        <w:r w:rsidRPr="00CD2B19">
          <w:rPr>
            <w:rFonts w:asciiTheme="minorHAnsi" w:hAnsiTheme="minorHAnsi" w:cs="Tahoma"/>
            <w:b/>
            <w:bCs/>
          </w:rPr>
          <w:t>2010”</w:t>
        </w:r>
      </w:smartTag>
      <w:r w:rsidRPr="00CD2B19">
        <w:rPr>
          <w:rFonts w:asciiTheme="minorHAnsi" w:hAnsiTheme="minorHAnsi" w:cs="Tahoma"/>
          <w:b/>
          <w:bCs/>
        </w:rPr>
        <w:t xml:space="preserve"> </w:t>
      </w:r>
      <w:r w:rsidRPr="00CD2B19">
        <w:rPr>
          <w:rFonts w:asciiTheme="minorHAnsi" w:hAnsiTheme="minorHAnsi" w:cs="Tahoma"/>
        </w:rPr>
        <w:t>przedstawiając</w:t>
      </w:r>
      <w:r>
        <w:rPr>
          <w:rFonts w:asciiTheme="minorHAnsi" w:hAnsiTheme="minorHAnsi" w:cs="Tahoma"/>
        </w:rPr>
        <w:t>ą</w:t>
      </w:r>
      <w:r w:rsidRPr="00CD2B19">
        <w:rPr>
          <w:rFonts w:asciiTheme="minorHAnsi" w:hAnsiTheme="minorHAnsi" w:cs="Tahoma"/>
        </w:rPr>
        <w:t xml:space="preserve"> codzienną działalność w organizacjach pozarządowych.</w:t>
      </w:r>
    </w:p>
    <w:p w:rsidR="00241E09" w:rsidRPr="00CD2B19" w:rsidRDefault="00CD2B19" w:rsidP="00CD2B19">
      <w:pPr>
        <w:shd w:val="clear" w:color="auto" w:fill="FFFFFF" w:themeFill="background1"/>
        <w:spacing w:after="0" w:line="240" w:lineRule="auto"/>
        <w:jc w:val="both"/>
        <w:rPr>
          <w:rFonts w:asciiTheme="minorHAnsi" w:hAnsiTheme="minorHAnsi" w:cs="Arial"/>
          <w:b/>
          <w:bCs/>
        </w:rPr>
      </w:pPr>
      <w:r w:rsidRPr="00CD2B19">
        <w:rPr>
          <w:rFonts w:asciiTheme="minorHAnsi" w:hAnsiTheme="minorHAnsi" w:cs="Tahoma"/>
        </w:rPr>
        <w:t>6) zorganizowan</w:t>
      </w:r>
      <w:r>
        <w:rPr>
          <w:rFonts w:asciiTheme="minorHAnsi" w:hAnsiTheme="minorHAnsi" w:cs="Tahoma"/>
        </w:rPr>
        <w:t>o</w:t>
      </w:r>
      <w:r w:rsidRPr="00CD2B19">
        <w:rPr>
          <w:rFonts w:asciiTheme="minorHAnsi" w:hAnsiTheme="minorHAnsi" w:cs="Tahoma"/>
        </w:rPr>
        <w:t xml:space="preserve"> </w:t>
      </w:r>
      <w:r w:rsidRPr="00CD2B19">
        <w:rPr>
          <w:rFonts w:asciiTheme="minorHAnsi" w:hAnsiTheme="minorHAnsi" w:cs="Tahoma"/>
          <w:b/>
        </w:rPr>
        <w:t>Nowotarski Dzień Wolontariusza 2010</w:t>
      </w:r>
      <w:r w:rsidRPr="00CD2B19">
        <w:rPr>
          <w:rFonts w:asciiTheme="minorHAnsi" w:hAnsiTheme="minorHAnsi" w:cs="Tahoma"/>
        </w:rPr>
        <w:t xml:space="preserve"> w dniu 6 grudnia </w:t>
      </w:r>
      <w:r>
        <w:rPr>
          <w:rFonts w:asciiTheme="minorHAnsi" w:hAnsiTheme="minorHAnsi" w:cs="Tahoma"/>
        </w:rPr>
        <w:t>,</w:t>
      </w:r>
      <w:r w:rsidRPr="00CD2B19">
        <w:rPr>
          <w:rFonts w:asciiTheme="minorHAnsi" w:hAnsiTheme="minorHAnsi" w:cs="Tahoma"/>
        </w:rPr>
        <w:t>na którym ogłos</w:t>
      </w:r>
      <w:r>
        <w:rPr>
          <w:rFonts w:asciiTheme="minorHAnsi" w:hAnsiTheme="minorHAnsi" w:cs="Tahoma"/>
        </w:rPr>
        <w:t xml:space="preserve">zono </w:t>
      </w:r>
      <w:r w:rsidRPr="00CD2B19">
        <w:rPr>
          <w:rFonts w:asciiTheme="minorHAnsi" w:hAnsiTheme="minorHAnsi" w:cs="Tahoma"/>
        </w:rPr>
        <w:t xml:space="preserve">wyniki plebiscytu „Aktywny </w:t>
      </w:r>
      <w:smartTag w:uri="urn:schemas-microsoft-com:office:smarttags" w:element="metricconverter">
        <w:smartTagPr>
          <w:attr w:name="ProductID" w:val="2010”"/>
        </w:smartTagPr>
        <w:r w:rsidRPr="00CD2B19">
          <w:rPr>
            <w:rFonts w:asciiTheme="minorHAnsi" w:hAnsiTheme="minorHAnsi" w:cs="Tahoma"/>
          </w:rPr>
          <w:t>2010”</w:t>
        </w:r>
      </w:smartTag>
      <w:r w:rsidRPr="00CD2B19">
        <w:rPr>
          <w:rFonts w:asciiTheme="minorHAnsi" w:hAnsiTheme="minorHAnsi" w:cs="Tahoma"/>
        </w:rPr>
        <w:t xml:space="preserve"> oraz konkursów: „Nowotarski Dobroczyńca </w:t>
      </w:r>
      <w:smartTag w:uri="urn:schemas-microsoft-com:office:smarttags" w:element="metricconverter">
        <w:smartTagPr>
          <w:attr w:name="ProductID" w:val="2010”"/>
        </w:smartTagPr>
        <w:r w:rsidRPr="00CD2B19">
          <w:rPr>
            <w:rFonts w:asciiTheme="minorHAnsi" w:hAnsiTheme="minorHAnsi" w:cs="Tahoma"/>
          </w:rPr>
          <w:t>2010”</w:t>
        </w:r>
      </w:smartTag>
      <w:r w:rsidRPr="00CD2B19">
        <w:rPr>
          <w:rFonts w:asciiTheme="minorHAnsi" w:hAnsiTheme="minorHAnsi" w:cs="Tahoma"/>
        </w:rPr>
        <w:t xml:space="preserve"> i esej dla młodzieży. Odb</w:t>
      </w:r>
      <w:r>
        <w:rPr>
          <w:rFonts w:asciiTheme="minorHAnsi" w:hAnsiTheme="minorHAnsi" w:cs="Tahoma"/>
        </w:rPr>
        <w:t>yła</w:t>
      </w:r>
      <w:r w:rsidRPr="00CD2B19">
        <w:rPr>
          <w:rFonts w:asciiTheme="minorHAnsi" w:hAnsiTheme="minorHAnsi" w:cs="Tahoma"/>
        </w:rPr>
        <w:t xml:space="preserve"> się także promocja „Informatora 2010” oraz zewnętrznego projektu wolontaryjnego. A wszyscy </w:t>
      </w:r>
      <w:r>
        <w:rPr>
          <w:rFonts w:asciiTheme="minorHAnsi" w:hAnsiTheme="minorHAnsi" w:cs="Tahoma"/>
        </w:rPr>
        <w:t>odwiedzający</w:t>
      </w:r>
      <w:r w:rsidRPr="00CD2B19">
        <w:rPr>
          <w:rFonts w:asciiTheme="minorHAnsi" w:hAnsiTheme="minorHAnsi" w:cs="Tahoma"/>
        </w:rPr>
        <w:t xml:space="preserve"> mogli zapoznać się z działalnością wybranych organizacji poprzez </w:t>
      </w:r>
      <w:r w:rsidRPr="00CD2B19">
        <w:rPr>
          <w:rFonts w:asciiTheme="minorHAnsi" w:hAnsiTheme="minorHAnsi" w:cs="Tahoma"/>
          <w:b/>
          <w:bCs/>
        </w:rPr>
        <w:t>praktyczne stoiska</w:t>
      </w:r>
      <w:r w:rsidRPr="00CD2B19">
        <w:rPr>
          <w:rFonts w:asciiTheme="minorHAnsi" w:hAnsiTheme="minorHAnsi" w:cs="Tahoma"/>
        </w:rPr>
        <w:t xml:space="preserve"> ukazujące charakter poszczególnych organizacji pozarządowych działających na terenie Miasta Nowy Targ i Powiatu Nowotarskiego.</w:t>
      </w:r>
    </w:p>
    <w:p w:rsidR="00EE6737" w:rsidRDefault="00EE6737" w:rsidP="00CD2B19">
      <w:pPr>
        <w:shd w:val="clear" w:color="auto" w:fill="FFFFFF" w:themeFill="background1"/>
        <w:spacing w:after="0" w:line="240" w:lineRule="auto"/>
        <w:jc w:val="both"/>
        <w:rPr>
          <w:b/>
        </w:rPr>
      </w:pPr>
    </w:p>
    <w:p w:rsidR="00784E54" w:rsidRPr="00784E54" w:rsidRDefault="00EE6737" w:rsidP="009C7AB4">
      <w:pPr>
        <w:jc w:val="both"/>
        <w:rPr>
          <w:rFonts w:asciiTheme="minorHAnsi" w:eastAsia="Times New Roman" w:hAnsiTheme="minorHAnsi"/>
          <w:color w:val="000000"/>
          <w:lang w:eastAsia="pl-PL"/>
        </w:rPr>
      </w:pPr>
      <w:r w:rsidRPr="002A55DB">
        <w:rPr>
          <w:b/>
        </w:rPr>
        <w:t>NOWOTARSKIE SPOTKANIA MIŁOŚNIKÓW FILMU</w:t>
      </w:r>
      <w:r w:rsidR="00784E54">
        <w:rPr>
          <w:b/>
        </w:rPr>
        <w:t>-</w:t>
      </w:r>
      <w:r w:rsidR="00784E54" w:rsidRPr="00784E54">
        <w:rPr>
          <w:rFonts w:ascii="Verdana" w:hAnsi="Verdana"/>
          <w:color w:val="000000"/>
          <w:sz w:val="17"/>
          <w:szCs w:val="17"/>
        </w:rPr>
        <w:t xml:space="preserve"> </w:t>
      </w:r>
      <w:r w:rsidR="00784E54">
        <w:rPr>
          <w:rFonts w:ascii="Verdana" w:hAnsi="Verdana"/>
          <w:color w:val="000000"/>
          <w:sz w:val="17"/>
          <w:szCs w:val="17"/>
        </w:rPr>
        <w:t xml:space="preserve"> t</w:t>
      </w:r>
      <w:r w:rsidR="00784E54" w:rsidRPr="00784E54">
        <w:rPr>
          <w:rFonts w:asciiTheme="minorHAnsi" w:hAnsiTheme="minorHAnsi"/>
          <w:color w:val="000000"/>
        </w:rPr>
        <w:t xml:space="preserve">o spotkania </w:t>
      </w:r>
      <w:r w:rsidR="00784E54" w:rsidRPr="00784E54">
        <w:rPr>
          <w:rFonts w:asciiTheme="minorHAnsi" w:eastAsia="Times New Roman" w:hAnsiTheme="minorHAnsi"/>
          <w:color w:val="000000"/>
          <w:lang w:eastAsia="pl-PL"/>
        </w:rPr>
        <w:t xml:space="preserve">miłośników sztuki filmowej, którzy nie tylko pragną pogłębić swe wiadomości w tej dziedzinie, ale zamierzają także brać czynny udział w popularyzowaniu wartościowych zjawisk artystycznych. Z jednej strony </w:t>
      </w:r>
      <w:r w:rsidR="00784E54">
        <w:rPr>
          <w:rFonts w:asciiTheme="minorHAnsi" w:eastAsia="Times New Roman" w:hAnsiTheme="minorHAnsi"/>
          <w:color w:val="000000"/>
          <w:lang w:eastAsia="pl-PL"/>
        </w:rPr>
        <w:t xml:space="preserve">spotkania służą do </w:t>
      </w:r>
      <w:r w:rsidR="00784E54" w:rsidRPr="00784E54">
        <w:rPr>
          <w:rFonts w:asciiTheme="minorHAnsi" w:eastAsia="Times New Roman" w:hAnsiTheme="minorHAnsi"/>
          <w:color w:val="000000"/>
          <w:lang w:eastAsia="pl-PL"/>
        </w:rPr>
        <w:t xml:space="preserve"> patrzenia na film, sprzyjającą wyrobieniu właściwych kryteriów oceny dzieł sztuki, z drugiej – </w:t>
      </w:r>
      <w:r w:rsidR="00784E54">
        <w:rPr>
          <w:rFonts w:asciiTheme="minorHAnsi" w:eastAsia="Times New Roman" w:hAnsiTheme="minorHAnsi"/>
          <w:color w:val="000000"/>
          <w:lang w:eastAsia="pl-PL"/>
        </w:rPr>
        <w:t xml:space="preserve">są </w:t>
      </w:r>
      <w:r w:rsidR="00784E54" w:rsidRPr="00784E54">
        <w:rPr>
          <w:rFonts w:asciiTheme="minorHAnsi" w:eastAsia="Times New Roman" w:hAnsiTheme="minorHAnsi"/>
          <w:color w:val="000000"/>
          <w:lang w:eastAsia="pl-PL"/>
        </w:rPr>
        <w:t>szkołą kształcenia i rozwijania postaw. Zamierzone cele realizuje</w:t>
      </w:r>
      <w:r w:rsidR="00784E54">
        <w:rPr>
          <w:rFonts w:asciiTheme="minorHAnsi" w:eastAsia="Times New Roman" w:hAnsiTheme="minorHAnsi"/>
          <w:color w:val="000000"/>
          <w:lang w:eastAsia="pl-PL"/>
        </w:rPr>
        <w:t xml:space="preserve">my </w:t>
      </w:r>
      <w:r w:rsidR="00784E54" w:rsidRPr="00784E54">
        <w:rPr>
          <w:rFonts w:asciiTheme="minorHAnsi" w:eastAsia="Times New Roman" w:hAnsiTheme="minorHAnsi"/>
          <w:color w:val="000000"/>
          <w:lang w:eastAsia="pl-PL"/>
        </w:rPr>
        <w:t xml:space="preserve"> poprzez systematyczne organizowanie: projekcji utworów o wysokich walorach artystycznych, poprzedzonych fachową prelekcją i zakończonych dyskusją, </w:t>
      </w:r>
      <w:r w:rsidR="00784E54">
        <w:rPr>
          <w:rFonts w:asciiTheme="minorHAnsi" w:eastAsia="Times New Roman" w:hAnsiTheme="minorHAnsi"/>
          <w:color w:val="000000"/>
          <w:lang w:eastAsia="pl-PL"/>
        </w:rPr>
        <w:t xml:space="preserve"> </w:t>
      </w:r>
      <w:r w:rsidR="00784E54" w:rsidRPr="00784E54">
        <w:rPr>
          <w:rFonts w:asciiTheme="minorHAnsi" w:eastAsia="Times New Roman" w:hAnsiTheme="minorHAnsi"/>
          <w:color w:val="000000"/>
          <w:lang w:eastAsia="pl-PL"/>
        </w:rPr>
        <w:t xml:space="preserve">otwartych imprez popularyzujących wartościowe zjawiska i treści filmowe. </w:t>
      </w:r>
      <w:r w:rsidR="009C7AB4">
        <w:rPr>
          <w:rFonts w:asciiTheme="minorHAnsi" w:eastAsia="Times New Roman" w:hAnsiTheme="minorHAnsi"/>
          <w:color w:val="000000"/>
          <w:lang w:eastAsia="pl-PL"/>
        </w:rPr>
        <w:lastRenderedPageBreak/>
        <w:t xml:space="preserve">Na kanwie tych spotkań budujemy </w:t>
      </w:r>
      <w:r w:rsidR="009B0726">
        <w:rPr>
          <w:rFonts w:asciiTheme="minorHAnsi" w:eastAsia="Times New Roman" w:hAnsiTheme="minorHAnsi"/>
          <w:color w:val="000000"/>
          <w:lang w:eastAsia="pl-PL"/>
        </w:rPr>
        <w:t>spotkania filmem i kulturą różnych nacji/kino nordyckie, azjatyckie, francuskie/.</w:t>
      </w:r>
    </w:p>
    <w:p w:rsidR="00EE6737" w:rsidRDefault="00EE6737" w:rsidP="00526996">
      <w:pPr>
        <w:shd w:val="clear" w:color="auto" w:fill="FFFFFF" w:themeFill="background1"/>
        <w:spacing w:after="0" w:line="240" w:lineRule="auto"/>
        <w:jc w:val="both"/>
        <w:rPr>
          <w:b/>
        </w:rPr>
      </w:pPr>
    </w:p>
    <w:p w:rsidR="00CD0BF5" w:rsidRPr="00CD0BF5" w:rsidRDefault="00C01C68" w:rsidP="00CD0BF5">
      <w:pPr>
        <w:pStyle w:val="rightmargin1"/>
        <w:ind w:right="0"/>
        <w:rPr>
          <w:rFonts w:asciiTheme="minorHAnsi" w:hAnsiTheme="minorHAnsi" w:cs="Arial"/>
          <w:sz w:val="22"/>
          <w:szCs w:val="22"/>
        </w:rPr>
      </w:pPr>
      <w:r w:rsidRPr="00DF58D4">
        <w:rPr>
          <w:rFonts w:asciiTheme="minorHAnsi" w:hAnsiTheme="minorHAnsi"/>
          <w:b/>
          <w:sz w:val="22"/>
          <w:szCs w:val="22"/>
        </w:rPr>
        <w:t>SALON POEZJI</w:t>
      </w:r>
      <w:r w:rsidR="00CD0BF5">
        <w:rPr>
          <w:b/>
        </w:rPr>
        <w:t>-</w:t>
      </w:r>
      <w:r w:rsidR="00CD0BF5" w:rsidRPr="00CD0BF5">
        <w:rPr>
          <w:rFonts w:ascii="Georgia" w:hAnsi="Georgia" w:cs="Arial"/>
          <w:color w:val="5F5D46"/>
          <w:sz w:val="18"/>
          <w:szCs w:val="18"/>
        </w:rPr>
        <w:t xml:space="preserve"> </w:t>
      </w:r>
      <w:r w:rsidR="00CD0BF5" w:rsidRPr="00CD0BF5">
        <w:rPr>
          <w:rFonts w:asciiTheme="minorHAnsi" w:hAnsiTheme="minorHAnsi" w:cs="Arial"/>
          <w:sz w:val="22"/>
          <w:szCs w:val="22"/>
        </w:rPr>
        <w:t xml:space="preserve">Krakowski Salon Poezji to inicjatywa Anny Dymnej </w:t>
      </w:r>
      <w:r w:rsidR="00CD0BF5">
        <w:rPr>
          <w:rFonts w:asciiTheme="minorHAnsi" w:hAnsiTheme="minorHAnsi" w:cs="Arial"/>
          <w:sz w:val="22"/>
          <w:szCs w:val="22"/>
        </w:rPr>
        <w:t>rozpoczęta w styczniu 2002 roku, natomiast w Nowym Targu zainaugurowano</w:t>
      </w:r>
      <w:r w:rsidR="00CD0BF5" w:rsidRPr="00CD0BF5">
        <w:rPr>
          <w:rFonts w:asciiTheme="minorHAnsi" w:hAnsiTheme="minorHAnsi" w:cs="Arial"/>
          <w:sz w:val="22"/>
          <w:szCs w:val="22"/>
        </w:rPr>
        <w:t xml:space="preserve"> </w:t>
      </w:r>
      <w:r w:rsidR="00CD0BF5">
        <w:rPr>
          <w:rFonts w:asciiTheme="minorHAnsi" w:hAnsiTheme="minorHAnsi" w:cs="Arial"/>
          <w:sz w:val="22"/>
          <w:szCs w:val="22"/>
        </w:rPr>
        <w:t>Raz w miesiącu w</w:t>
      </w:r>
      <w:r w:rsidR="00CD0BF5" w:rsidRPr="00CD0BF5">
        <w:rPr>
          <w:rFonts w:asciiTheme="minorHAnsi" w:hAnsiTheme="minorHAnsi" w:cs="Arial"/>
          <w:sz w:val="22"/>
          <w:szCs w:val="22"/>
        </w:rPr>
        <w:t xml:space="preserve"> niedzielę o godzinie 1</w:t>
      </w:r>
      <w:r w:rsidR="00CD0BF5">
        <w:rPr>
          <w:rFonts w:asciiTheme="minorHAnsi" w:hAnsiTheme="minorHAnsi" w:cs="Arial"/>
          <w:sz w:val="22"/>
          <w:szCs w:val="22"/>
        </w:rPr>
        <w:t>1</w:t>
      </w:r>
      <w:r w:rsidR="00CD0BF5" w:rsidRPr="00CD0BF5">
        <w:rPr>
          <w:rFonts w:asciiTheme="minorHAnsi" w:hAnsiTheme="minorHAnsi" w:cs="Arial"/>
          <w:sz w:val="22"/>
          <w:szCs w:val="22"/>
        </w:rPr>
        <w:t>.00 znani aktorzy czytają wiersze swoich ulubionych poetów. Słowom towarzyszy muzyka na żywo w wykonaniu wybitnych instrumentalistów. W Salonie spotykają się aktorzy z różnych teatrów krakowskich, gwiazdy z innych miast, starsi z młodszymi, pedagodzy ze studentami, aktorskie małżeństwa, wielcy i znani z tymi mniej znanymi.</w:t>
      </w:r>
    </w:p>
    <w:p w:rsidR="00CD0BF5" w:rsidRPr="00CD0BF5" w:rsidRDefault="00414DC6" w:rsidP="00CD0BF5">
      <w:pPr>
        <w:pStyle w:val="rightmargin1"/>
        <w:ind w:right="0"/>
        <w:rPr>
          <w:rFonts w:asciiTheme="minorHAnsi" w:hAnsiTheme="minorHAnsi" w:cs="Arial"/>
          <w:sz w:val="22"/>
          <w:szCs w:val="22"/>
        </w:rPr>
      </w:pPr>
      <w:r>
        <w:rPr>
          <w:rFonts w:asciiTheme="minorHAnsi" w:hAnsiTheme="minorHAnsi" w:cs="Arial"/>
          <w:sz w:val="22"/>
          <w:szCs w:val="22"/>
        </w:rPr>
        <w:t>W roku 2010</w:t>
      </w:r>
      <w:r w:rsidR="00CD0BF5" w:rsidRPr="00CD0BF5">
        <w:rPr>
          <w:rFonts w:asciiTheme="minorHAnsi" w:hAnsiTheme="minorHAnsi" w:cs="Arial"/>
          <w:sz w:val="22"/>
          <w:szCs w:val="22"/>
        </w:rPr>
        <w:t xml:space="preserve"> </w:t>
      </w:r>
      <w:r>
        <w:rPr>
          <w:rFonts w:asciiTheme="minorHAnsi" w:hAnsiTheme="minorHAnsi" w:cs="Arial"/>
          <w:sz w:val="22"/>
          <w:szCs w:val="22"/>
        </w:rPr>
        <w:t>odbyło się 8</w:t>
      </w:r>
      <w:r w:rsidR="00CD0BF5" w:rsidRPr="00CD0BF5">
        <w:rPr>
          <w:rFonts w:asciiTheme="minorHAnsi" w:hAnsiTheme="minorHAnsi" w:cs="Arial"/>
          <w:sz w:val="22"/>
          <w:szCs w:val="22"/>
        </w:rPr>
        <w:t xml:space="preserve"> takich spotkań, w których wystąpili między innymi </w:t>
      </w:r>
      <w:r w:rsidR="009542F5">
        <w:rPr>
          <w:rFonts w:asciiTheme="minorHAnsi" w:hAnsiTheme="minorHAnsi" w:cs="Arial"/>
          <w:sz w:val="22"/>
          <w:szCs w:val="22"/>
        </w:rPr>
        <w:t>: Monika Rasiewicz-prof. PWST w Krakowie, Andrzej Róg,/Teatr Stu/</w:t>
      </w:r>
      <w:r w:rsidR="00CE1FA2" w:rsidRPr="00CE1FA2">
        <w:rPr>
          <w:rFonts w:asciiTheme="minorHAnsi" w:hAnsiTheme="minorHAnsi" w:cs="Arial"/>
          <w:sz w:val="22"/>
          <w:szCs w:val="22"/>
        </w:rPr>
        <w:t xml:space="preserve"> </w:t>
      </w:r>
      <w:r w:rsidR="00CE1FA2">
        <w:rPr>
          <w:rFonts w:asciiTheme="minorHAnsi" w:hAnsiTheme="minorHAnsi" w:cs="Arial"/>
          <w:sz w:val="22"/>
          <w:szCs w:val="22"/>
        </w:rPr>
        <w:t xml:space="preserve">Katarzyna </w:t>
      </w:r>
      <w:r w:rsidR="009542F5">
        <w:rPr>
          <w:rFonts w:asciiTheme="minorHAnsi" w:hAnsiTheme="minorHAnsi" w:cs="Arial"/>
          <w:sz w:val="22"/>
          <w:szCs w:val="22"/>
        </w:rPr>
        <w:t>Gniewkowska</w:t>
      </w:r>
      <w:r w:rsidR="00105A39">
        <w:rPr>
          <w:rFonts w:asciiTheme="minorHAnsi" w:hAnsiTheme="minorHAnsi" w:cs="Arial"/>
          <w:sz w:val="22"/>
          <w:szCs w:val="22"/>
        </w:rPr>
        <w:t xml:space="preserve"> ,Bolesław Brzozowski/Stary Teatr/ . </w:t>
      </w:r>
      <w:r w:rsidR="00CD0BF5" w:rsidRPr="00CD0BF5">
        <w:rPr>
          <w:rFonts w:asciiTheme="minorHAnsi" w:hAnsiTheme="minorHAnsi" w:cs="Arial"/>
          <w:sz w:val="22"/>
          <w:szCs w:val="22"/>
        </w:rPr>
        <w:t xml:space="preserve">Najważniejsza jest jednak poezja, słowa Słowackiego, Mickiewicza, Norwida, Wyspiańskiego, Herberta, Tuwima, Gałczyńskiego, </w:t>
      </w:r>
      <w:r w:rsidR="00B675B8">
        <w:rPr>
          <w:rFonts w:asciiTheme="minorHAnsi" w:hAnsiTheme="minorHAnsi" w:cs="Arial"/>
          <w:sz w:val="22"/>
          <w:szCs w:val="22"/>
        </w:rPr>
        <w:t>Szt</w:t>
      </w:r>
      <w:r>
        <w:rPr>
          <w:rFonts w:asciiTheme="minorHAnsi" w:hAnsiTheme="minorHAnsi" w:cs="Arial"/>
          <w:sz w:val="22"/>
          <w:szCs w:val="22"/>
        </w:rPr>
        <w:t>a</w:t>
      </w:r>
      <w:r w:rsidR="00B675B8">
        <w:rPr>
          <w:rFonts w:asciiTheme="minorHAnsi" w:hAnsiTheme="minorHAnsi" w:cs="Arial"/>
          <w:sz w:val="22"/>
          <w:szCs w:val="22"/>
        </w:rPr>
        <w:t>u</w:t>
      </w:r>
      <w:r>
        <w:rPr>
          <w:rFonts w:asciiTheme="minorHAnsi" w:hAnsiTheme="minorHAnsi" w:cs="Arial"/>
          <w:sz w:val="22"/>
          <w:szCs w:val="22"/>
        </w:rPr>
        <w:t xml:space="preserve">dyngera </w:t>
      </w:r>
      <w:r w:rsidR="00CD0BF5" w:rsidRPr="00CD0BF5">
        <w:rPr>
          <w:rFonts w:asciiTheme="minorHAnsi" w:hAnsiTheme="minorHAnsi" w:cs="Arial"/>
          <w:sz w:val="22"/>
          <w:szCs w:val="22"/>
        </w:rPr>
        <w:t xml:space="preserve">czy krakowskich poetów: Szymborskiej, Barana, </w:t>
      </w:r>
      <w:r>
        <w:rPr>
          <w:rFonts w:asciiTheme="minorHAnsi" w:hAnsiTheme="minorHAnsi" w:cs="Arial"/>
          <w:sz w:val="22"/>
          <w:szCs w:val="22"/>
        </w:rPr>
        <w:t>Miłosza.</w:t>
      </w:r>
    </w:p>
    <w:p w:rsidR="00CD0BF5" w:rsidRPr="00CD0BF5" w:rsidRDefault="00CD0BF5" w:rsidP="00CD0BF5">
      <w:pPr>
        <w:pStyle w:val="rightmargin1"/>
        <w:ind w:right="0"/>
        <w:rPr>
          <w:rFonts w:asciiTheme="minorHAnsi" w:hAnsiTheme="minorHAnsi" w:cs="Arial"/>
          <w:sz w:val="22"/>
          <w:szCs w:val="22"/>
        </w:rPr>
      </w:pPr>
      <w:r w:rsidRPr="00CD0BF5">
        <w:rPr>
          <w:rFonts w:asciiTheme="minorHAnsi" w:hAnsiTheme="minorHAnsi" w:cs="Arial"/>
          <w:sz w:val="22"/>
          <w:szCs w:val="22"/>
        </w:rPr>
        <w:t>Krakowski Salon Poezji szybko stał się cenionym i lubianym wydarzeniem</w:t>
      </w:r>
      <w:r w:rsidR="00414DC6">
        <w:rPr>
          <w:rFonts w:asciiTheme="minorHAnsi" w:hAnsiTheme="minorHAnsi" w:cs="Arial"/>
          <w:sz w:val="22"/>
          <w:szCs w:val="22"/>
        </w:rPr>
        <w:t xml:space="preserve"> w Nowym Targu. Jego sukces przerósł </w:t>
      </w:r>
      <w:r w:rsidRPr="00CD0BF5">
        <w:rPr>
          <w:rFonts w:asciiTheme="minorHAnsi" w:hAnsiTheme="minorHAnsi" w:cs="Arial"/>
          <w:sz w:val="22"/>
          <w:szCs w:val="22"/>
        </w:rPr>
        <w:t xml:space="preserve"> oczekiwania organizatorów, ponieważ zainteresował środowisko naszego miasta Salony Poezji powstały również w Gdańsku, Tczewie, Tarnowie, Częstochowie, Opolu, Lublinie, Czechowicach-Dziedzicach, Gliwicach, Oświęcimiu, Rzeszowie, Andrychowie, Świdnicy, a także za granicą: w Dublinie, Sztokholmie, Montrealu. Okazało się, że istnieje ogromna liczba admiratorów poezji, dla których taki rodzaj kontaktu z nią to prawdziwe przeżycie i święto.</w:t>
      </w:r>
    </w:p>
    <w:p w:rsidR="00CD0BF5" w:rsidRPr="00CD0BF5" w:rsidRDefault="00CD0BF5" w:rsidP="00CD0BF5">
      <w:pPr>
        <w:pStyle w:val="rightmargin1"/>
        <w:ind w:right="0"/>
        <w:rPr>
          <w:rFonts w:asciiTheme="minorHAnsi" w:hAnsiTheme="minorHAnsi" w:cs="Arial"/>
          <w:sz w:val="22"/>
          <w:szCs w:val="22"/>
        </w:rPr>
      </w:pPr>
    </w:p>
    <w:p w:rsidR="00C01C68" w:rsidRDefault="00C01C68" w:rsidP="00526996">
      <w:pPr>
        <w:shd w:val="clear" w:color="auto" w:fill="FFFFFF" w:themeFill="background1"/>
        <w:spacing w:after="0" w:line="240" w:lineRule="auto"/>
        <w:jc w:val="both"/>
        <w:rPr>
          <w:b/>
        </w:rPr>
      </w:pPr>
    </w:p>
    <w:p w:rsidR="00A92A76" w:rsidRPr="00A92A76" w:rsidRDefault="00A92A76" w:rsidP="00A92A76">
      <w:pPr>
        <w:spacing w:after="0"/>
        <w:rPr>
          <w:b/>
        </w:rPr>
      </w:pPr>
      <w:r>
        <w:rPr>
          <w:b/>
        </w:rPr>
        <w:t xml:space="preserve">VI </w:t>
      </w:r>
      <w:r w:rsidRPr="00A92A76">
        <w:rPr>
          <w:b/>
        </w:rPr>
        <w:t>MAŁOPOLSKI  FESTIWAL  SMAKU</w:t>
      </w:r>
    </w:p>
    <w:p w:rsidR="00C01C68" w:rsidRPr="00F4163D" w:rsidRDefault="00A92A76" w:rsidP="00A905E3">
      <w:pPr>
        <w:shd w:val="clear" w:color="auto" w:fill="FFFFFF" w:themeFill="background1"/>
        <w:spacing w:after="0" w:line="240" w:lineRule="auto"/>
        <w:rPr>
          <w:b/>
        </w:rPr>
      </w:pPr>
      <w:r w:rsidRPr="00A905E3">
        <w:rPr>
          <w:rFonts w:asciiTheme="minorHAnsi" w:hAnsiTheme="minorHAnsi" w:cs="Mangal"/>
        </w:rPr>
        <w:t xml:space="preserve">To już </w:t>
      </w:r>
      <w:r w:rsidRPr="00A905E3">
        <w:rPr>
          <w:rStyle w:val="Pogrubienie"/>
          <w:rFonts w:asciiTheme="minorHAnsi" w:hAnsiTheme="minorHAnsi" w:cs="Mangal"/>
        </w:rPr>
        <w:t>szósta</w:t>
      </w:r>
      <w:r w:rsidRPr="00A905E3">
        <w:rPr>
          <w:rFonts w:asciiTheme="minorHAnsi" w:hAnsiTheme="minorHAnsi" w:cs="Mangal"/>
        </w:rPr>
        <w:t xml:space="preserve"> edycja Festiwalu, pierwszego i największego w Polsce cyklu plenerowych kiermaszów. Kolejny raz w największych miastach Małopolski najlepsi producenci małopolscy zaprezentowali wyroby najwyższej jakości i o wyśmienitym smaku. </w:t>
      </w:r>
      <w:r w:rsidRPr="00A905E3">
        <w:rPr>
          <w:rFonts w:asciiTheme="minorHAnsi" w:hAnsiTheme="minorHAnsi" w:cs="Mangal"/>
        </w:rPr>
        <w:br/>
      </w:r>
      <w:r w:rsidRPr="00A905E3">
        <w:rPr>
          <w:rFonts w:asciiTheme="minorHAnsi" w:hAnsiTheme="minorHAnsi" w:cs="Mangal"/>
        </w:rPr>
        <w:br/>
        <w:t xml:space="preserve">To </w:t>
      </w:r>
      <w:r w:rsidRPr="00A905E3">
        <w:rPr>
          <w:rStyle w:val="Pogrubienie"/>
          <w:rFonts w:asciiTheme="minorHAnsi" w:hAnsiTheme="minorHAnsi" w:cs="Mangal"/>
        </w:rPr>
        <w:t>szósty</w:t>
      </w:r>
      <w:r w:rsidRPr="00A905E3">
        <w:rPr>
          <w:rFonts w:asciiTheme="minorHAnsi" w:hAnsiTheme="minorHAnsi" w:cs="Mangal"/>
        </w:rPr>
        <w:t xml:space="preserve"> plebiscyt, w którym publiczność, podczas poszczególnych kiermaszów, sama wybiera najlepszy z produktów zgłoszonych przez wystawców. </w:t>
      </w:r>
      <w:r w:rsidRPr="00A905E3">
        <w:rPr>
          <w:rFonts w:asciiTheme="minorHAnsi" w:hAnsiTheme="minorHAnsi" w:cs="Mangal"/>
        </w:rPr>
        <w:br/>
      </w:r>
      <w:r w:rsidRPr="00A905E3">
        <w:rPr>
          <w:rFonts w:asciiTheme="minorHAnsi" w:hAnsiTheme="minorHAnsi" w:cs="Mangal"/>
        </w:rPr>
        <w:br/>
        <w:t xml:space="preserve">To </w:t>
      </w:r>
      <w:r w:rsidRPr="00A905E3">
        <w:rPr>
          <w:rStyle w:val="Pogrubienie"/>
          <w:rFonts w:asciiTheme="minorHAnsi" w:hAnsiTheme="minorHAnsi" w:cs="Mangal"/>
        </w:rPr>
        <w:t>szósty</w:t>
      </w:r>
      <w:r w:rsidRPr="00A905E3">
        <w:rPr>
          <w:rFonts w:asciiTheme="minorHAnsi" w:hAnsiTheme="minorHAnsi" w:cs="Mangal"/>
        </w:rPr>
        <w:t xml:space="preserve"> konkurs, w którym produkty i potrawy oceniane b</w:t>
      </w:r>
      <w:r w:rsidR="00FE3016">
        <w:rPr>
          <w:rFonts w:asciiTheme="minorHAnsi" w:hAnsiTheme="minorHAnsi" w:cs="Mangal"/>
        </w:rPr>
        <w:t>yły</w:t>
      </w:r>
      <w:r w:rsidRPr="00A905E3">
        <w:rPr>
          <w:rFonts w:asciiTheme="minorHAnsi" w:hAnsiTheme="minorHAnsi" w:cs="Mangal"/>
        </w:rPr>
        <w:t xml:space="preserve"> przez Komisję Konkursową w Konkursie "Małopolski Smak", która przyzna Grand Prix oraz II i III miejsce. </w:t>
      </w:r>
      <w:r w:rsidRPr="00A905E3">
        <w:rPr>
          <w:rFonts w:asciiTheme="minorHAnsi" w:hAnsiTheme="minorHAnsi" w:cs="Mangal"/>
        </w:rPr>
        <w:br/>
      </w:r>
      <w:r w:rsidRPr="00A905E3">
        <w:rPr>
          <w:rFonts w:asciiTheme="minorHAnsi" w:hAnsiTheme="minorHAnsi" w:cs="Mangal"/>
          <w:b/>
          <w:bCs/>
        </w:rPr>
        <w:br/>
      </w:r>
      <w:r w:rsidRPr="00A905E3">
        <w:rPr>
          <w:rFonts w:asciiTheme="minorHAnsi" w:hAnsiTheme="minorHAnsi" w:cs="Mangal"/>
        </w:rPr>
        <w:t>Zwycięzców wyb</w:t>
      </w:r>
      <w:r w:rsidR="00FE3016">
        <w:rPr>
          <w:rFonts w:asciiTheme="minorHAnsi" w:hAnsiTheme="minorHAnsi" w:cs="Mangal"/>
        </w:rPr>
        <w:t xml:space="preserve">rano </w:t>
      </w:r>
      <w:r w:rsidRPr="00A905E3">
        <w:rPr>
          <w:rFonts w:asciiTheme="minorHAnsi" w:hAnsiTheme="minorHAnsi" w:cs="Mangal"/>
        </w:rPr>
        <w:t xml:space="preserve"> w czterech kategoriach: </w:t>
      </w:r>
      <w:r w:rsidRPr="00A905E3">
        <w:rPr>
          <w:rFonts w:asciiTheme="minorHAnsi" w:hAnsiTheme="minorHAnsi" w:cs="Mangal"/>
        </w:rPr>
        <w:br/>
        <w:t xml:space="preserve">"Ekologiczne przysmaki" </w:t>
      </w:r>
      <w:r w:rsidRPr="00A905E3">
        <w:rPr>
          <w:rFonts w:asciiTheme="minorHAnsi" w:hAnsiTheme="minorHAnsi" w:cs="Mangal"/>
        </w:rPr>
        <w:br/>
        <w:t xml:space="preserve">"Tradycyjne specjały" </w:t>
      </w:r>
      <w:r w:rsidRPr="00A905E3">
        <w:rPr>
          <w:rFonts w:asciiTheme="minorHAnsi" w:hAnsiTheme="minorHAnsi" w:cs="Mangal"/>
        </w:rPr>
        <w:br/>
        <w:t xml:space="preserve">"Smakołyki z legendą" </w:t>
      </w:r>
      <w:r w:rsidRPr="00A905E3">
        <w:rPr>
          <w:rFonts w:asciiTheme="minorHAnsi" w:hAnsiTheme="minorHAnsi" w:cs="Mangal"/>
        </w:rPr>
        <w:br/>
        <w:t xml:space="preserve">"Jak u mamy" </w:t>
      </w:r>
      <w:r w:rsidRPr="00A905E3">
        <w:rPr>
          <w:rFonts w:asciiTheme="minorHAnsi" w:hAnsiTheme="minorHAnsi" w:cs="Mangal"/>
        </w:rPr>
        <w:br/>
      </w:r>
      <w:r w:rsidRPr="00A905E3">
        <w:rPr>
          <w:rFonts w:asciiTheme="minorHAnsi" w:hAnsiTheme="minorHAnsi" w:cs="Mangal"/>
        </w:rPr>
        <w:br/>
        <w:t>W trakcie Festiwalu po raz drugi mieszkańcy Nowego Targu pobili rekord w jedzeniu nowotarskich lodów. Impreza organizowana po raz trzeci na Rynku spotkała się z wielkim zainteresowaniem wystawców i mieszkańców, którzy tłumnie przybyli na imprezę i oddali ponad 10 000 tysięcy głosów w plebiscycie zdobywając tym samym drugie miejsce wśród organizatorów eliminacji.</w:t>
      </w:r>
      <w:r w:rsidRPr="00F4163D">
        <w:rPr>
          <w:b/>
        </w:rPr>
        <w:br/>
      </w:r>
    </w:p>
    <w:p w:rsidR="00217D4F" w:rsidRDefault="00217D4F" w:rsidP="00526996">
      <w:pPr>
        <w:shd w:val="clear" w:color="auto" w:fill="FFFFFF" w:themeFill="background1"/>
        <w:spacing w:after="0" w:line="240" w:lineRule="auto"/>
        <w:jc w:val="both"/>
        <w:rPr>
          <w:b/>
        </w:rPr>
      </w:pPr>
    </w:p>
    <w:p w:rsidR="00217D4F" w:rsidRDefault="00217D4F" w:rsidP="00526996">
      <w:pPr>
        <w:shd w:val="clear" w:color="auto" w:fill="FFFFFF" w:themeFill="background1"/>
        <w:spacing w:after="0" w:line="240" w:lineRule="auto"/>
        <w:jc w:val="both"/>
        <w:rPr>
          <w:b/>
        </w:rPr>
      </w:pPr>
    </w:p>
    <w:p w:rsidR="00C01C68" w:rsidRPr="006006A8" w:rsidRDefault="00C01C68" w:rsidP="006006A8">
      <w:pPr>
        <w:shd w:val="clear" w:color="auto" w:fill="FFFFFF" w:themeFill="background1"/>
        <w:spacing w:before="75"/>
        <w:jc w:val="both"/>
        <w:rPr>
          <w:rFonts w:asciiTheme="minorHAnsi" w:eastAsia="Times New Roman" w:hAnsiTheme="minorHAnsi" w:cs="Arial"/>
          <w:lang w:eastAsia="pl-PL"/>
        </w:rPr>
      </w:pPr>
      <w:r w:rsidRPr="00217D4F">
        <w:rPr>
          <w:rFonts w:asciiTheme="minorHAnsi" w:hAnsiTheme="minorHAnsi"/>
          <w:b/>
        </w:rPr>
        <w:t>TRANSGRANICZNY TRAKT TRADYCJI</w:t>
      </w:r>
      <w:r w:rsidR="00217D4F" w:rsidRPr="00217D4F">
        <w:rPr>
          <w:rFonts w:asciiTheme="minorHAnsi" w:hAnsiTheme="minorHAnsi"/>
          <w:b/>
        </w:rPr>
        <w:t>-</w:t>
      </w:r>
      <w:r w:rsidR="00217D4F" w:rsidRPr="00217D4F">
        <w:rPr>
          <w:rFonts w:asciiTheme="minorHAnsi" w:hAnsiTheme="minorHAnsi" w:cs="Arial"/>
        </w:rPr>
        <w:t xml:space="preserve"> </w:t>
      </w:r>
      <w:r w:rsidR="00217D4F" w:rsidRPr="00217D4F">
        <w:rPr>
          <w:rFonts w:asciiTheme="minorHAnsi" w:eastAsia="Times New Roman" w:hAnsiTheme="minorHAnsi" w:cs="Arial"/>
          <w:lang w:eastAsia="pl-PL"/>
        </w:rPr>
        <w:t xml:space="preserve">W XXI wieku, gdy nowoczesność wdziera się w każdą dziedzinę życia, spychając na margines dawne umiejętności, pamięć o tradycyjnych rzemiosłach i technikach rękodzielniczych coraz szybciej ulega zatarciu. Tradycyjne rękodzieło, rzemiosło oraz inne </w:t>
      </w:r>
      <w:r w:rsidR="00217D4F" w:rsidRPr="00217D4F">
        <w:rPr>
          <w:rFonts w:asciiTheme="minorHAnsi" w:eastAsia="Times New Roman" w:hAnsiTheme="minorHAnsi" w:cs="Arial"/>
          <w:lang w:eastAsia="pl-PL"/>
        </w:rPr>
        <w:lastRenderedPageBreak/>
        <w:t>umiejętności charakterystyczne dla podtatrzańskich wsi utrzymują się niemalże w niezmienionej postaci tylko w nielicznych miejscowościach, znajdujących się często poza głównymi szlakami turystycznymi. "Transgraniczny Trakt Tradycji" powstał po to, aby ułatwić dotarcie do kilkudziesięciu miejsc na Podtatrzu, gdzie tradycyjne umiejętności rękodzielnicze są nadal kultywowane. Jest to szlak, który niczym dawne trakty handlowe, spaja tatrzańskie podnóża zarówno od północnej, jak i południowej strony tych gór, pokazując różnorodność i bogactwo kultury materialnej pogranicza polsko-słowackiego, jednocześnie uświadamiając, jak wiele jest wspólnych cech łączących te tereny. Poznanie wskazanych rzemieślników oraz ich sposobu pracy pozwoli zachować fragment dziedzictwa kulturowego zawierającego się w tradycyjnym rękodziele. W czasach, gdy wiele osób tęskni za przedmiotami wytwarzanymi nieprzemysłowo, takimi które nacechowane są indywidualnością twórcy (o czym świadczy rosnąca popularność zjawiska, jakim jest etnodesigne), "Transgraniczny Trakt Tradycji" umożliwia dotarcie do osób wywodzących się bezpośrednio z danej dziedziny działalności rzemieślniczej. Dzięki temu możemy spotkać się z twórcami, dla których tradycja ta jest żywa, często przekazywana z pokolenia na pokolenie, prawdziwie odczuwana, rozumiana i szanowana.</w:t>
      </w:r>
      <w:r w:rsidR="00121AD6">
        <w:rPr>
          <w:rFonts w:asciiTheme="minorHAnsi" w:eastAsia="Times New Roman" w:hAnsiTheme="minorHAnsi" w:cs="Arial"/>
          <w:lang w:eastAsia="pl-PL"/>
        </w:rPr>
        <w:t xml:space="preserve"> </w:t>
      </w:r>
      <w:r w:rsidR="006006A8">
        <w:rPr>
          <w:rFonts w:asciiTheme="minorHAnsi" w:hAnsiTheme="minorHAnsi" w:cs="Arial"/>
          <w:b/>
          <w:bCs/>
        </w:rPr>
        <w:t>Do najistotniejszych działań związanych z projektem zaliczyć należy spotkanie w jednym szlaku  30 różnych rzemieślników po polskiej i słowackiej stronie ,reprezentujących najróżnorodniejsze techniki, wydanie publikacji  gdzie zawarta została historia rozwoju rzemiosła na Podtatrzu oraz przedstawione działające pracownie warz z bogatą dokumentacją fotograficzną.</w:t>
      </w:r>
    </w:p>
    <w:p w:rsidR="00FE71C6" w:rsidRPr="00462457" w:rsidRDefault="00FE71C6" w:rsidP="00931A3D">
      <w:pPr>
        <w:spacing w:after="0"/>
        <w:jc w:val="both"/>
        <w:rPr>
          <w:rFonts w:asciiTheme="minorHAnsi" w:hAnsiTheme="minorHAnsi"/>
          <w:b/>
        </w:rPr>
      </w:pPr>
      <w:r w:rsidRPr="00462457">
        <w:rPr>
          <w:rFonts w:asciiTheme="minorHAnsi" w:hAnsiTheme="minorHAnsi"/>
          <w:b/>
        </w:rPr>
        <w:tab/>
      </w:r>
    </w:p>
    <w:p w:rsidR="006F2E91" w:rsidRPr="00D12C83" w:rsidRDefault="00121AD6" w:rsidP="006F2E91">
      <w:pPr>
        <w:spacing w:before="100" w:beforeAutospacing="1" w:after="100" w:afterAutospacing="1"/>
        <w:outlineLvl w:val="1"/>
        <w:rPr>
          <w:rFonts w:asciiTheme="minorHAnsi" w:hAnsiTheme="minorHAnsi" w:cs="Arial"/>
          <w:b/>
          <w:bCs/>
          <w:color w:val="000000"/>
        </w:rPr>
      </w:pPr>
      <w:r w:rsidRPr="00D12C83">
        <w:rPr>
          <w:rFonts w:asciiTheme="minorHAnsi" w:hAnsiTheme="minorHAnsi" w:cs="Arial"/>
          <w:b/>
          <w:bCs/>
          <w:color w:val="000000"/>
        </w:rPr>
        <w:t>ZIMA W MIEŚCIE 2010 – TEODORYK NAM NIESTRASZNY</w:t>
      </w:r>
    </w:p>
    <w:p w:rsidR="006F2E91" w:rsidRPr="00D12C83" w:rsidRDefault="006F2E91" w:rsidP="006F2E91">
      <w:pPr>
        <w:spacing w:before="100" w:beforeAutospacing="1" w:after="100" w:afterAutospacing="1"/>
        <w:jc w:val="both"/>
        <w:rPr>
          <w:rFonts w:asciiTheme="minorHAnsi" w:hAnsiTheme="minorHAnsi" w:cs="Arial"/>
          <w:color w:val="000000"/>
        </w:rPr>
      </w:pPr>
      <w:r w:rsidRPr="00D12C83">
        <w:rPr>
          <w:rFonts w:asciiTheme="minorHAnsi" w:hAnsiTheme="minorHAnsi" w:cs="Arial"/>
          <w:color w:val="000000"/>
        </w:rPr>
        <w:t>W tym roku podczas akcji „Zima w Mieście” walczyliśmy nie tylko z nudą spędzania ferii w domu, ale także z potężnym wyżem o imieniu „Teodoryk”, który zagościł nad środkową i wschodnią Europą. Co z tego wynikło?</w:t>
      </w:r>
    </w:p>
    <w:p w:rsidR="006F2E91" w:rsidRPr="00D12C83" w:rsidRDefault="006F2E91" w:rsidP="006F2E91">
      <w:pPr>
        <w:spacing w:before="100" w:beforeAutospacing="1" w:after="100" w:afterAutospacing="1"/>
        <w:jc w:val="both"/>
        <w:rPr>
          <w:rFonts w:asciiTheme="minorHAnsi" w:hAnsiTheme="minorHAnsi" w:cs="Arial"/>
          <w:color w:val="000000"/>
        </w:rPr>
      </w:pPr>
      <w:r w:rsidRPr="00D12C83">
        <w:rPr>
          <w:rFonts w:asciiTheme="minorHAnsi" w:hAnsiTheme="minorHAnsi" w:cs="Arial"/>
          <w:color w:val="000000"/>
        </w:rPr>
        <w:t>Naszym pierwszym posunięciem była walka z marnotrawstwem i sloganami konsumpcjonizmu. Na  ekowarsztatach „Na ratunek Ziemi”: jako “Strażnicy Ochrony Przyrody” broniliśmy porządku w lesie; w ekoramce zatrzymaliśmy piękno świata i własne fotografie; zamieszkaliśmy w “Domu Eko”; oglądaliśmy “ptasie loty”; zdrową żywność zobaczyliśmy na “talerzu z natury”; a na “karuzeli trzmiela” zakręciliśmy marzenia ochrony Ziemi. Ekologii służył też spektakl teatralny „Historia zaginionego Papierka” – razem z aktorami poszukiwaliśmy „zaginionego skryptu Papierka, na którym pradawny ojciec świat i matka ziemia napisali 10 ponadczasowych zasad - jak dbać o swoje otoczenie”. Z kolei drugi z zimowych spektakli teatralnych „O rybaku i ... złotej rybce” służył ukazaniu negatywnego wpływu telewizji, a szczególnie reklamy na młodego widza. Może to slogan, ale by być szczęśliwym nie trzeba mieć wszystkiego co jest akurat na topie.</w:t>
      </w:r>
    </w:p>
    <w:p w:rsidR="006F2E91" w:rsidRPr="00D12C83" w:rsidRDefault="006F2E91" w:rsidP="006F2E91">
      <w:pPr>
        <w:spacing w:before="100" w:beforeAutospacing="1" w:after="100" w:afterAutospacing="1"/>
        <w:jc w:val="both"/>
        <w:rPr>
          <w:rFonts w:asciiTheme="minorHAnsi" w:hAnsiTheme="minorHAnsi" w:cs="Arial"/>
          <w:color w:val="000000"/>
        </w:rPr>
      </w:pPr>
      <w:r w:rsidRPr="00D12C83">
        <w:rPr>
          <w:rFonts w:asciiTheme="minorHAnsi" w:hAnsiTheme="minorHAnsi" w:cs="Arial"/>
          <w:color w:val="000000"/>
        </w:rPr>
        <w:t>Komplet dzieci na ekowarsztatach (ok. 20) i podczas spektakli (prawie cała sala widowiskowa) tylko potwierdził, że warto „Zimę...” połączyć z ekoideowym przesłaniem.</w:t>
      </w:r>
    </w:p>
    <w:p w:rsidR="006F2E91" w:rsidRPr="00D12C83" w:rsidRDefault="006F2E91" w:rsidP="006F2E91">
      <w:pPr>
        <w:spacing w:before="100" w:beforeAutospacing="1" w:after="100" w:afterAutospacing="1"/>
        <w:jc w:val="both"/>
        <w:rPr>
          <w:rFonts w:asciiTheme="minorHAnsi" w:hAnsiTheme="minorHAnsi" w:cs="Arial"/>
          <w:color w:val="000000"/>
        </w:rPr>
      </w:pPr>
      <w:r w:rsidRPr="00D12C83">
        <w:rPr>
          <w:rFonts w:asciiTheme="minorHAnsi" w:hAnsiTheme="minorHAnsi" w:cs="Arial"/>
          <w:color w:val="000000"/>
        </w:rPr>
        <w:t xml:space="preserve">A skoro było ziiimno to próbowaliśmy się rozruszać. Na zajęciach Jiu-jitsu Sensei i jego pomocnik nie dawał wytchnienia proponując rzuty, chwyty, bloki i umiejętne upadki, a w przerwach (dla najmłodszych) „stoickie dwa ognie” (ci co byli wiedzą o co chodzi, a zainteresowanych zapraszamy na kolejną edycję). „Tydzień z Salsą” pokazał, że taniec, szczególnie ten taniec jest gorrrący. Rozruszaliśmy także struny głosowe nowych talentów muzycznych, którzy zgodnie z hasłem </w:t>
      </w:r>
      <w:r w:rsidRPr="00D12C83">
        <w:rPr>
          <w:rFonts w:asciiTheme="minorHAnsi" w:hAnsiTheme="minorHAnsi" w:cs="Arial"/>
          <w:color w:val="000000"/>
        </w:rPr>
        <w:lastRenderedPageBreak/>
        <w:t>warsztatów „Zostań solistą” nie tylko ćwiczyli, ale i zostali solistami podczas występu na sali widowiskowej przed prawdziwą widownią. Aha i jeszcze jeden aspekt rozruszania – Bal karnawałowy – który poruszył całe pokolenia: najmłodszych którzy pląsali, biegali, tańczyli, brali udział w zabawach i konkursach; rodziców - głównie mamy – które wcale nie ukradkiem tupały nóżką; oraz babcie, które to zapewne przygotowały wspaniałe stroje na bal. Komplet dzieciaków na sali baletowej, około setka „balowiczów” i nadkomplet w sali prób śpiewu pokazał, iż zimowy ruch to zdrowie i... dobry sposób na nudę.</w:t>
      </w:r>
    </w:p>
    <w:p w:rsidR="006F2E91" w:rsidRPr="00D12C83" w:rsidRDefault="006F2E91" w:rsidP="006F2E91">
      <w:pPr>
        <w:spacing w:before="100" w:beforeAutospacing="1" w:after="100" w:afterAutospacing="1"/>
        <w:jc w:val="both"/>
        <w:rPr>
          <w:rFonts w:asciiTheme="minorHAnsi" w:hAnsiTheme="minorHAnsi" w:cs="Arial"/>
          <w:color w:val="000000"/>
        </w:rPr>
      </w:pPr>
      <w:r w:rsidRPr="00D12C83">
        <w:rPr>
          <w:rFonts w:asciiTheme="minorHAnsi" w:hAnsiTheme="minorHAnsi" w:cs="Arial"/>
          <w:color w:val="000000"/>
        </w:rPr>
        <w:t>W tej edycji „Zimy...” szczególnie chcieliśmy pokazać kulturę Japonii i...cyrkowe zabawy, czemu służyły „Dni z...”, które także miały (nad)komplet uczestników (ok. 30). Mówisz Japonia, myślisz Manghha, to hasło kolejny raz się potwierdziło, bowiem to pracownicy Muzeum Sztuki i Techniki Japońskiej pozwolili nam odkryć sztukę origami i kaligrafii (uwaga! może ich nauczyć się każdy, także najmłodsi – jedynym warunkiem są chęci i serce do nauki) oraz poznać tajniki kimona, czyli z jap. „czegoś do noszenia na sobie”. Ale jakie to „coś”! Z kolei mogłoby się wydawać, iż cyrk jaki jest każdy widzi, ale jak to działa od środka? Jak chodzi się na szczudłach? Jak działa rola-bola i jak się na niej utrzymać? Która ręka żongluje pierwsza – a może obie? Od czego zaczyna się trening żonglerki ogniem? Dlaczego bańki są taaakie duże?  Niby to proste pytania, ale czy znacie na nie odpowiedź?</w:t>
      </w:r>
    </w:p>
    <w:p w:rsidR="006F2E91" w:rsidRPr="00D12C83" w:rsidRDefault="006F2E91" w:rsidP="006F2E91">
      <w:pPr>
        <w:spacing w:before="100" w:beforeAutospacing="1" w:after="100" w:afterAutospacing="1"/>
        <w:jc w:val="both"/>
        <w:rPr>
          <w:rFonts w:asciiTheme="minorHAnsi" w:hAnsiTheme="minorHAnsi" w:cs="Arial"/>
          <w:color w:val="000000"/>
        </w:rPr>
      </w:pPr>
      <w:r w:rsidRPr="00D12C83">
        <w:rPr>
          <w:rFonts w:asciiTheme="minorHAnsi" w:hAnsiTheme="minorHAnsi" w:cs="Arial"/>
          <w:color w:val="000000"/>
        </w:rPr>
        <w:t>Podsumowując w paru słowach: „Zima w Mieście” vs. „Teodoryk” 1:0.</w:t>
      </w:r>
    </w:p>
    <w:p w:rsidR="006F2E91" w:rsidRPr="00D12C83" w:rsidRDefault="006F2E91" w:rsidP="006F2E91">
      <w:pPr>
        <w:spacing w:before="100" w:beforeAutospacing="1" w:after="100" w:afterAutospacing="1"/>
        <w:jc w:val="both"/>
        <w:rPr>
          <w:rFonts w:asciiTheme="minorHAnsi" w:hAnsiTheme="minorHAnsi" w:cs="Arial"/>
          <w:b/>
          <w:color w:val="000000"/>
        </w:rPr>
      </w:pPr>
      <w:r w:rsidRPr="00D12C83">
        <w:rPr>
          <w:rFonts w:asciiTheme="minorHAnsi" w:hAnsiTheme="minorHAnsi" w:cs="Arial"/>
          <w:b/>
          <w:color w:val="000000"/>
        </w:rPr>
        <w:t>WAKACJE W MIEŚCIE</w:t>
      </w:r>
    </w:p>
    <w:p w:rsidR="006F2E91" w:rsidRPr="00D12C83" w:rsidRDefault="006F2E91" w:rsidP="006F2E91">
      <w:pPr>
        <w:jc w:val="both"/>
        <w:rPr>
          <w:rFonts w:asciiTheme="minorHAnsi" w:hAnsiTheme="minorHAnsi" w:cs="Tahoma"/>
        </w:rPr>
      </w:pPr>
      <w:r w:rsidRPr="00D12C83">
        <w:rPr>
          <w:rFonts w:asciiTheme="minorHAnsi" w:hAnsiTheme="minorHAnsi" w:cs="Tahoma"/>
        </w:rPr>
        <w:t>Oj działo się, działo podczas „Wakacji w Mieście 2010”… Grupa dzieci i młodzieży z Nowego Targu, okolic oraz zza granicy (choćby Australia, Włochy) mogła twórczo, ciekawie i intensywnie spędzić wakacyjny odpoczynek.</w:t>
      </w:r>
    </w:p>
    <w:p w:rsidR="006F2E91" w:rsidRPr="00D12C83" w:rsidRDefault="006F2E91" w:rsidP="006F2E91">
      <w:pPr>
        <w:jc w:val="both"/>
        <w:rPr>
          <w:rFonts w:asciiTheme="minorHAnsi" w:hAnsiTheme="minorHAnsi" w:cs="Tahoma"/>
        </w:rPr>
      </w:pPr>
      <w:r w:rsidRPr="00D12C83">
        <w:rPr>
          <w:rFonts w:asciiTheme="minorHAnsi" w:hAnsiTheme="minorHAnsi" w:cs="Tahoma"/>
        </w:rPr>
        <w:t xml:space="preserve">           Ale po kolei… Rozpoczęliśmy zajęciami ekoplastycznymi. „Family Arts – maluchy do dzieła!” oraz „Eko-art czyli śmieciowy niefart”. Te pierwsze to cykl zajęć dla najmłodszych i ich rodziców. „Rodzicami” przeważnie były mamy i babcie – tatusiowie musicie się poprawić! Te drugie to zajęcia dla dzieci już samodzielnych. Zgodnie z zasadą ekologii nie marnowaliśmy żadnych materiałów i tak „z niczego” powstawały: wędki na ryby, wiaderka i oczywiście same ryby; oryginalny koszyk na grzyby; piękne i kolorowe motyle czy czarodziejskie krasnoludki i leśne skrzaty.</w:t>
      </w:r>
    </w:p>
    <w:p w:rsidR="006F2E91" w:rsidRPr="00D12C83" w:rsidRDefault="006F2E91" w:rsidP="006F2E91">
      <w:pPr>
        <w:jc w:val="both"/>
        <w:rPr>
          <w:rFonts w:asciiTheme="minorHAnsi" w:hAnsiTheme="minorHAnsi" w:cs="Tahoma"/>
        </w:rPr>
      </w:pPr>
      <w:r w:rsidRPr="00D12C83">
        <w:rPr>
          <w:rFonts w:asciiTheme="minorHAnsi" w:hAnsiTheme="minorHAnsi" w:cs="Tahoma"/>
        </w:rPr>
        <w:t xml:space="preserve">           Spotkaliśmy się także z kulturą dalekiego wschodu podczas zajęć „Japonia w Moku – wakacje w toku”. Poznaliśmy ceremonią parzenia herbaty japońskiej z opowieścią o historii herbaty i utensyliach. Oczywiście również smakowaliśmy herbatę (oryginalny smak i kolor). W ramach „tańca kreatywnego” mogliśmy liczyć na zabawę ciałem w przestrzeni z muzyką i bez, w ten sposób wyrażając siebie w ruchu i nabierając świadomości własnego ciała. Tworzyliśmy zwierzęta egzotyczne za pomocą techniki orgiami i kirigami. Dzieciakom gościnie towarzyszyły panie z Uniwersytetu Trzeciego Wieku.</w:t>
      </w:r>
    </w:p>
    <w:p w:rsidR="006F2E91" w:rsidRPr="00D12C83" w:rsidRDefault="006F2E91" w:rsidP="006F2E91">
      <w:pPr>
        <w:jc w:val="both"/>
        <w:rPr>
          <w:rFonts w:asciiTheme="minorHAnsi" w:hAnsiTheme="minorHAnsi" w:cs="Tahoma"/>
        </w:rPr>
      </w:pPr>
      <w:r w:rsidRPr="00D12C83">
        <w:rPr>
          <w:rFonts w:asciiTheme="minorHAnsi" w:hAnsiTheme="minorHAnsi" w:cs="Tahoma"/>
        </w:rPr>
        <w:tab/>
        <w:t>Zupełną nowością były zajęcia „Wakacje w siodle”, czyli jazda konna dla dzieci i młodzieży z rodzin dysfunkcyjnych, które odbywały się w Terenowej Stadninie Koni TSK Ścisłowicz w Ludźmierzu. Przez 10 dni zajęć nie tylko uczyliśmy się jazdy konnej, ale i poznawaliśmy codzienność życia stadniny i stajni, czy wędrowaliśmy nad okoliczny potok. Dzięki uprzejmości nowotarskiego MZK przejazdy do stadniny były bezpłatne.</w:t>
      </w:r>
    </w:p>
    <w:p w:rsidR="006F2E91" w:rsidRPr="00D12C83" w:rsidRDefault="006F2E91" w:rsidP="006F2E91">
      <w:pPr>
        <w:jc w:val="both"/>
        <w:rPr>
          <w:rFonts w:asciiTheme="minorHAnsi" w:hAnsiTheme="minorHAnsi" w:cs="Tahoma"/>
        </w:rPr>
      </w:pPr>
      <w:r w:rsidRPr="00D12C83">
        <w:rPr>
          <w:rFonts w:asciiTheme="minorHAnsi" w:hAnsiTheme="minorHAnsi" w:cs="Tahoma"/>
        </w:rPr>
        <w:lastRenderedPageBreak/>
        <w:tab/>
        <w:t>Nie zapomnieliśmy o teatrze – odbyły się dwa spektakle na sali widowiskowej MOK: „Świat Księcia Albinka czyli planeta zagadek” oraz „Kot w butach”. Zarówno propozycja klasyczna, jak i ta „zagadkowa” miały oprócz ciekawej historii, elementy edukacyjne oraz cieszyły się wysoką frekwencją dzieci i rodziców.</w:t>
      </w:r>
    </w:p>
    <w:p w:rsidR="006F2E91" w:rsidRPr="00D12C83" w:rsidRDefault="006F2E91" w:rsidP="006F2E91">
      <w:pPr>
        <w:jc w:val="both"/>
        <w:rPr>
          <w:rFonts w:asciiTheme="minorHAnsi" w:hAnsiTheme="minorHAnsi" w:cs="Tahoma"/>
        </w:rPr>
      </w:pPr>
      <w:r w:rsidRPr="00D12C83">
        <w:rPr>
          <w:rFonts w:asciiTheme="minorHAnsi" w:hAnsiTheme="minorHAnsi" w:cs="Tahoma"/>
        </w:rPr>
        <w:tab/>
        <w:t xml:space="preserve">Czas spędzaliśmy aktywnie podczas zajęć: „Salsa – zatańcz z nami”, „Jujitsu – rekreacja ruchowa” oraz „Tour de Podhale”. Moda na taniec nie ustaje także w Nowym Targu o czy świadczą zajęcia z „Salsy”. Pot wylewany przy powtarzaniu poszczególnych elementów tego karaibskiego tańca oraz radość z równo wykonanych układów zapamiętamy na długo. Co warte podkreślenia w roku </w:t>
      </w:r>
      <w:r w:rsidR="00065C4B">
        <w:rPr>
          <w:rFonts w:asciiTheme="minorHAnsi" w:hAnsiTheme="minorHAnsi" w:cs="Tahoma"/>
        </w:rPr>
        <w:t xml:space="preserve">2010 </w:t>
      </w:r>
      <w:r w:rsidRPr="00D12C83">
        <w:rPr>
          <w:rFonts w:asciiTheme="minorHAnsi" w:hAnsiTheme="minorHAnsi" w:cs="Tahoma"/>
        </w:rPr>
        <w:t>w Nowym Targu odbył się nie tylko etap wyścigu „Tour de Pologne” (dla zawodowców i amatorów), ale także wyścig „Tour de Podhale” dla „zawodowych” dzieciaków, które poznawały okolicę Miasta z perspektywy siodełka, a było co podziwiać bowiem tym razem pogoda nam sprzyjała. Z kolei rzuty, dźwignie, bloki i ciosy poznawaliśmy podczas zawsze popularnych zajęć jui-jitsu, które będą kontynuowane w MOK także po wakacjach (choć już odpłatnie).</w:t>
      </w:r>
    </w:p>
    <w:p w:rsidR="006F2E91" w:rsidRPr="00D12C83" w:rsidRDefault="006F2E91" w:rsidP="006F2E91">
      <w:pPr>
        <w:jc w:val="both"/>
        <w:rPr>
          <w:rFonts w:asciiTheme="minorHAnsi" w:hAnsiTheme="minorHAnsi" w:cs="Tahoma"/>
        </w:rPr>
      </w:pPr>
      <w:r w:rsidRPr="00D12C83">
        <w:rPr>
          <w:rFonts w:asciiTheme="minorHAnsi" w:hAnsiTheme="minorHAnsi" w:cs="Tahoma"/>
        </w:rPr>
        <w:tab/>
        <w:t xml:space="preserve">Opowiadaliśmy także historie łącząc to z umiejętnościami plastycznymi, fotograficznymi i udźwiękowiania podczas zajęć „Warsztaty animacji poklatkowej”. W ten sposób powstało kilkanaście niecodziennych i oryginalnych filmowych mini etiud, które można oglądnąć na stronie MOK w dziale „galeria – galeria filmów”. </w:t>
      </w:r>
    </w:p>
    <w:p w:rsidR="006F2E91" w:rsidRPr="00D12C83" w:rsidRDefault="006F2E91" w:rsidP="006F2E91">
      <w:pPr>
        <w:ind w:firstLine="708"/>
        <w:jc w:val="both"/>
        <w:rPr>
          <w:rFonts w:asciiTheme="minorHAnsi" w:hAnsiTheme="minorHAnsi" w:cs="Tahoma"/>
        </w:rPr>
      </w:pPr>
      <w:r w:rsidRPr="00D12C83">
        <w:rPr>
          <w:rFonts w:asciiTheme="minorHAnsi" w:hAnsiTheme="minorHAnsi" w:cs="Tahoma"/>
        </w:rPr>
        <w:t>Bogaty program dla dzieci zaprezentowaliśmy na XI Jarmarku Podhalańskim pn. „Bajdok z Termami Podhalańskimi”: z Bobem Budowniczym i jego pomocnikiem stawialiśmy wielkie wieże z klocków i odgadywaliśmy dźwięki z udowy; z piratem Korniszonem i majtkiem Papuzio chodziliśmy na szczudłach pirackich; z misiem Tymoteuszem Rym Cim Ci przeżywaliśmy wspólne przygody; z Robin Hoodem i jego drużyną poznaliśmy historię człeka z Locksley; a w porcie magicznym graliśmy w gry na przedziwnych, przestrzennych i kolorowych konstrukcjach.</w:t>
      </w:r>
    </w:p>
    <w:p w:rsidR="006F2E91" w:rsidRPr="00D12C83" w:rsidRDefault="006F2E91" w:rsidP="006F2E91">
      <w:pPr>
        <w:jc w:val="both"/>
        <w:rPr>
          <w:rFonts w:asciiTheme="minorHAnsi" w:hAnsiTheme="minorHAnsi" w:cs="Tahoma"/>
        </w:rPr>
      </w:pPr>
      <w:r w:rsidRPr="00D12C83">
        <w:rPr>
          <w:rFonts w:asciiTheme="minorHAnsi" w:hAnsiTheme="minorHAnsi" w:cs="Tahoma"/>
        </w:rPr>
        <w:tab/>
        <w:t>A wakacje żegnaliśmy podczas zajęć „Ekoniec wakacji z MOK” podczas których tworzyliśmy Papiermana, konstruowaliśmy własne ekoBudynki, wrabialiśmy ekoBiżuterię, a na koniec wysyłaliśmy listy w butelce czym wspieraliśmy nie Stinga, a… ekologię – a jakże!</w:t>
      </w:r>
      <w:r w:rsidRPr="00D12C83">
        <w:rPr>
          <w:rFonts w:asciiTheme="minorHAnsi" w:hAnsiTheme="minorHAnsi" w:cs="Tahoma"/>
        </w:rPr>
        <w:tab/>
      </w:r>
      <w:r w:rsidRPr="00D12C83">
        <w:rPr>
          <w:rFonts w:asciiTheme="minorHAnsi" w:hAnsiTheme="minorHAnsi" w:cs="Tahoma"/>
        </w:rPr>
        <w:tab/>
      </w:r>
    </w:p>
    <w:p w:rsidR="006F2E91" w:rsidRPr="00D12C83" w:rsidRDefault="006F2E91" w:rsidP="006F2E91">
      <w:pPr>
        <w:ind w:firstLine="708"/>
        <w:rPr>
          <w:rFonts w:asciiTheme="minorHAnsi" w:hAnsiTheme="minorHAnsi" w:cs="Tahoma"/>
        </w:rPr>
      </w:pPr>
      <w:r w:rsidRPr="00D12C83">
        <w:rPr>
          <w:rFonts w:asciiTheme="minorHAnsi" w:hAnsiTheme="minorHAnsi" w:cs="Tahoma"/>
        </w:rPr>
        <w:t xml:space="preserve">Łącznie z akcji „Wakacje w Mieście </w:t>
      </w:r>
      <w:smartTag w:uri="urn:schemas-microsoft-com:office:smarttags" w:element="metricconverter">
        <w:smartTagPr>
          <w:attr w:name="ProductID" w:val="2010”"/>
        </w:smartTagPr>
        <w:r w:rsidRPr="00D12C83">
          <w:rPr>
            <w:rFonts w:asciiTheme="minorHAnsi" w:hAnsiTheme="minorHAnsi" w:cs="Tahoma"/>
          </w:rPr>
          <w:t>2010”</w:t>
        </w:r>
      </w:smartTag>
      <w:r w:rsidRPr="00D12C83">
        <w:rPr>
          <w:rFonts w:asciiTheme="minorHAnsi" w:hAnsiTheme="minorHAnsi" w:cs="Tahoma"/>
        </w:rPr>
        <w:t xml:space="preserve"> skorzystało około 1500-1600 dzieci i młodzieży oraz trudna do policzenia (tysiąc, a nawet więcej) grupa dzieciaków z „Bajdoka” podczas XI Jarmarku Podhalańskiego. </w:t>
      </w:r>
    </w:p>
    <w:p w:rsidR="00FE71C6" w:rsidRDefault="007F3B10" w:rsidP="007F3B10">
      <w:pPr>
        <w:jc w:val="both"/>
        <w:rPr>
          <w:rFonts w:asciiTheme="minorHAnsi" w:hAnsiTheme="minorHAnsi"/>
        </w:rPr>
      </w:pPr>
      <w:r>
        <w:rPr>
          <w:rFonts w:asciiTheme="minorHAnsi" w:hAnsiTheme="minorHAnsi"/>
          <w:b/>
        </w:rPr>
        <w:t>ŚWIATOWY TYDZIEŃ ZWIERZĄT-</w:t>
      </w:r>
      <w:r w:rsidRPr="007F3B10">
        <w:rPr>
          <w:rFonts w:asciiTheme="minorHAnsi" w:hAnsiTheme="minorHAnsi"/>
        </w:rPr>
        <w:t>bogaty program nowotarskiego światowego tygodnia zwierząt kolejny raz wpisał się w ogromne zapotrzebowanie społeczne na dyskusję na temat kondycji stanu świadomości społecznej i uwrażliwiania na potrzeby zwierząt , w obli</w:t>
      </w:r>
      <w:r>
        <w:rPr>
          <w:rFonts w:asciiTheme="minorHAnsi" w:hAnsiTheme="minorHAnsi"/>
        </w:rPr>
        <w:t>czu coraz częstszych alarmujących zjawisk łamania praw zwierząt .Warsztaty , spotkania z hodowcami, treserami pracownikami Tatrzańskiego Parku Narodowego, propagowanie adopcji zwierząt ze schronisk to tyko niektóre z propozycji z jaki</w:t>
      </w:r>
      <w:r w:rsidR="00781918">
        <w:rPr>
          <w:rFonts w:asciiTheme="minorHAnsi" w:hAnsiTheme="minorHAnsi"/>
        </w:rPr>
        <w:t>mi</w:t>
      </w:r>
      <w:r>
        <w:rPr>
          <w:rFonts w:asciiTheme="minorHAnsi" w:hAnsiTheme="minorHAnsi"/>
        </w:rPr>
        <w:t xml:space="preserve"> MOK zwrócił się do młodych mieszkańców miasta.</w:t>
      </w:r>
    </w:p>
    <w:p w:rsidR="003A3A3D" w:rsidRPr="00383749" w:rsidRDefault="00F4163D" w:rsidP="007F3B10">
      <w:pPr>
        <w:jc w:val="both"/>
        <w:rPr>
          <w:rFonts w:asciiTheme="minorHAnsi" w:hAnsiTheme="minorHAnsi"/>
          <w:b/>
        </w:rPr>
      </w:pPr>
      <w:r w:rsidRPr="00383749">
        <w:rPr>
          <w:rFonts w:asciiTheme="minorHAnsi" w:hAnsiTheme="minorHAnsi"/>
          <w:b/>
        </w:rPr>
        <w:t>XI JARMARK PODHALAŃSKI</w:t>
      </w:r>
    </w:p>
    <w:tbl>
      <w:tblPr>
        <w:tblStyle w:val="Tabela-Siatka"/>
        <w:tblW w:w="9322" w:type="dxa"/>
        <w:tblLayout w:type="fixed"/>
        <w:tblLook w:val="04A0"/>
      </w:tblPr>
      <w:tblGrid>
        <w:gridCol w:w="2235"/>
        <w:gridCol w:w="2551"/>
        <w:gridCol w:w="2410"/>
        <w:gridCol w:w="2126"/>
      </w:tblGrid>
      <w:tr w:rsidR="00383749" w:rsidRPr="00307437" w:rsidTr="00CC706E">
        <w:tc>
          <w:tcPr>
            <w:tcW w:w="9322" w:type="dxa"/>
            <w:gridSpan w:val="4"/>
          </w:tcPr>
          <w:p w:rsidR="00383749" w:rsidRPr="00307437" w:rsidRDefault="00383749" w:rsidP="00CC706E">
            <w:pPr>
              <w:jc w:val="center"/>
              <w:rPr>
                <w:b/>
              </w:rPr>
            </w:pPr>
            <w:r>
              <w:rPr>
                <w:b/>
              </w:rPr>
              <w:t>Koszty poniesione i przewidywane</w:t>
            </w:r>
          </w:p>
        </w:tc>
      </w:tr>
      <w:tr w:rsidR="00383749" w:rsidRPr="00307437" w:rsidTr="00CC706E">
        <w:tc>
          <w:tcPr>
            <w:tcW w:w="2235" w:type="dxa"/>
          </w:tcPr>
          <w:p w:rsidR="00383749" w:rsidRPr="00307437" w:rsidRDefault="00383749" w:rsidP="00CC706E">
            <w:pPr>
              <w:rPr>
                <w:b/>
              </w:rPr>
            </w:pPr>
            <w:r>
              <w:rPr>
                <w:b/>
              </w:rPr>
              <w:t>2008</w:t>
            </w:r>
          </w:p>
        </w:tc>
        <w:tc>
          <w:tcPr>
            <w:tcW w:w="2551" w:type="dxa"/>
          </w:tcPr>
          <w:p w:rsidR="00383749" w:rsidRPr="00307437" w:rsidRDefault="00383749" w:rsidP="00CC706E">
            <w:pPr>
              <w:rPr>
                <w:b/>
              </w:rPr>
            </w:pPr>
            <w:r w:rsidRPr="00307437">
              <w:rPr>
                <w:b/>
              </w:rPr>
              <w:t>2009</w:t>
            </w:r>
          </w:p>
        </w:tc>
        <w:tc>
          <w:tcPr>
            <w:tcW w:w="2410" w:type="dxa"/>
          </w:tcPr>
          <w:p w:rsidR="00383749" w:rsidRPr="00307437" w:rsidRDefault="00383749" w:rsidP="00CC706E">
            <w:pPr>
              <w:rPr>
                <w:b/>
              </w:rPr>
            </w:pPr>
            <w:r w:rsidRPr="00307437">
              <w:rPr>
                <w:b/>
              </w:rPr>
              <w:t>2010</w:t>
            </w:r>
          </w:p>
        </w:tc>
        <w:tc>
          <w:tcPr>
            <w:tcW w:w="2126" w:type="dxa"/>
          </w:tcPr>
          <w:p w:rsidR="00383749" w:rsidRPr="00307437" w:rsidRDefault="00383749" w:rsidP="00CC706E">
            <w:pPr>
              <w:rPr>
                <w:b/>
              </w:rPr>
            </w:pPr>
            <w:r w:rsidRPr="00307437">
              <w:rPr>
                <w:b/>
              </w:rPr>
              <w:t>2011</w:t>
            </w:r>
          </w:p>
        </w:tc>
      </w:tr>
      <w:tr w:rsidR="00383749" w:rsidRPr="00307437" w:rsidTr="00CC706E">
        <w:tc>
          <w:tcPr>
            <w:tcW w:w="2235" w:type="dxa"/>
          </w:tcPr>
          <w:p w:rsidR="00383749" w:rsidRPr="003B0679" w:rsidRDefault="00383749" w:rsidP="00CC706E">
            <w:pPr>
              <w:rPr>
                <w:b/>
              </w:rPr>
            </w:pPr>
            <w:r>
              <w:rPr>
                <w:b/>
              </w:rPr>
              <w:t>287188,13</w:t>
            </w:r>
          </w:p>
        </w:tc>
        <w:tc>
          <w:tcPr>
            <w:tcW w:w="2551" w:type="dxa"/>
          </w:tcPr>
          <w:p w:rsidR="00383749" w:rsidRPr="003B0679" w:rsidRDefault="00383749" w:rsidP="00CC706E">
            <w:pPr>
              <w:rPr>
                <w:b/>
              </w:rPr>
            </w:pPr>
            <w:r>
              <w:rPr>
                <w:b/>
              </w:rPr>
              <w:t>231128,18</w:t>
            </w:r>
          </w:p>
        </w:tc>
        <w:tc>
          <w:tcPr>
            <w:tcW w:w="2410" w:type="dxa"/>
          </w:tcPr>
          <w:p w:rsidR="00383749" w:rsidRPr="003B0679" w:rsidRDefault="00383749" w:rsidP="00CC706E">
            <w:pPr>
              <w:rPr>
                <w:rFonts w:ascii="Arial CE" w:hAnsi="Arial CE" w:cs="Arial CE"/>
                <w:b/>
                <w:sz w:val="20"/>
                <w:szCs w:val="20"/>
              </w:rPr>
            </w:pPr>
            <w:r w:rsidRPr="003B0679">
              <w:rPr>
                <w:rFonts w:ascii="Arial CE" w:hAnsi="Arial CE" w:cs="Arial CE"/>
                <w:b/>
                <w:sz w:val="20"/>
                <w:szCs w:val="20"/>
              </w:rPr>
              <w:t>276 </w:t>
            </w:r>
            <w:r>
              <w:rPr>
                <w:rFonts w:ascii="Arial CE" w:hAnsi="Arial CE" w:cs="Arial CE"/>
                <w:b/>
                <w:sz w:val="20"/>
                <w:szCs w:val="20"/>
              </w:rPr>
              <w:t>608</w:t>
            </w:r>
            <w:r w:rsidRPr="003B0679">
              <w:rPr>
                <w:rFonts w:ascii="Arial CE" w:hAnsi="Arial CE" w:cs="Arial CE"/>
                <w:b/>
                <w:sz w:val="20"/>
                <w:szCs w:val="20"/>
              </w:rPr>
              <w:t>,4</w:t>
            </w:r>
            <w:r>
              <w:rPr>
                <w:rFonts w:ascii="Arial CE" w:hAnsi="Arial CE" w:cs="Arial CE"/>
                <w:b/>
                <w:sz w:val="20"/>
                <w:szCs w:val="20"/>
              </w:rPr>
              <w:t>8</w:t>
            </w:r>
          </w:p>
        </w:tc>
        <w:tc>
          <w:tcPr>
            <w:tcW w:w="2126" w:type="dxa"/>
          </w:tcPr>
          <w:p w:rsidR="00383749" w:rsidRDefault="00383749" w:rsidP="00CC706E">
            <w:pPr>
              <w:rPr>
                <w:b/>
              </w:rPr>
            </w:pPr>
            <w:r>
              <w:rPr>
                <w:b/>
              </w:rPr>
              <w:t>350 956,40 lotnisko</w:t>
            </w:r>
          </w:p>
          <w:p w:rsidR="00910FFE" w:rsidRPr="003B0679" w:rsidRDefault="00910FFE" w:rsidP="00CC706E">
            <w:pPr>
              <w:rPr>
                <w:b/>
              </w:rPr>
            </w:pPr>
          </w:p>
        </w:tc>
      </w:tr>
      <w:tr w:rsidR="00910FFE" w:rsidRPr="00307437" w:rsidTr="00CC706E">
        <w:tc>
          <w:tcPr>
            <w:tcW w:w="2235" w:type="dxa"/>
          </w:tcPr>
          <w:p w:rsidR="00910FFE" w:rsidRDefault="00910FFE" w:rsidP="00CC706E">
            <w:pPr>
              <w:rPr>
                <w:b/>
              </w:rPr>
            </w:pPr>
          </w:p>
        </w:tc>
        <w:tc>
          <w:tcPr>
            <w:tcW w:w="2551" w:type="dxa"/>
          </w:tcPr>
          <w:p w:rsidR="00910FFE" w:rsidRDefault="00910FFE" w:rsidP="00CC706E">
            <w:pPr>
              <w:rPr>
                <w:b/>
              </w:rPr>
            </w:pPr>
          </w:p>
        </w:tc>
        <w:tc>
          <w:tcPr>
            <w:tcW w:w="2410" w:type="dxa"/>
          </w:tcPr>
          <w:p w:rsidR="00910FFE" w:rsidRPr="003B0679" w:rsidRDefault="00910FFE" w:rsidP="00CC706E">
            <w:pPr>
              <w:rPr>
                <w:rFonts w:ascii="Arial CE" w:hAnsi="Arial CE" w:cs="Arial CE"/>
                <w:b/>
                <w:sz w:val="20"/>
                <w:szCs w:val="20"/>
              </w:rPr>
            </w:pPr>
          </w:p>
        </w:tc>
        <w:tc>
          <w:tcPr>
            <w:tcW w:w="2126" w:type="dxa"/>
          </w:tcPr>
          <w:p w:rsidR="00910FFE" w:rsidRDefault="00910FFE" w:rsidP="00CC706E">
            <w:pPr>
              <w:rPr>
                <w:b/>
              </w:rPr>
            </w:pPr>
            <w:r>
              <w:rPr>
                <w:b/>
              </w:rPr>
              <w:t>300 rynek</w:t>
            </w:r>
          </w:p>
        </w:tc>
      </w:tr>
    </w:tbl>
    <w:p w:rsidR="00383749" w:rsidRPr="009729B5" w:rsidRDefault="00383749" w:rsidP="007F3B10">
      <w:pPr>
        <w:jc w:val="both"/>
        <w:rPr>
          <w:rFonts w:asciiTheme="minorHAnsi" w:hAnsiTheme="minorHAnsi"/>
          <w:b/>
          <w:color w:val="FF0000"/>
        </w:rPr>
      </w:pPr>
    </w:p>
    <w:p w:rsidR="003A3A3D" w:rsidRDefault="003A3A3D" w:rsidP="003A3A3D">
      <w:pPr>
        <w:rPr>
          <w:rFonts w:asciiTheme="minorHAnsi" w:hAnsiTheme="minorHAnsi"/>
        </w:rPr>
      </w:pPr>
    </w:p>
    <w:p w:rsidR="003A3A3D" w:rsidRPr="00227859" w:rsidRDefault="006606B6" w:rsidP="003A3A3D">
      <w:pPr>
        <w:rPr>
          <w:rFonts w:asciiTheme="minorHAnsi" w:hAnsiTheme="minorHAnsi" w:cs="Mangal"/>
          <w:b/>
        </w:rPr>
      </w:pPr>
      <w:r>
        <w:rPr>
          <w:rFonts w:asciiTheme="minorHAnsi" w:hAnsiTheme="minorHAnsi" w:cs="Mangal"/>
          <w:b/>
        </w:rPr>
        <w:t>c/</w:t>
      </w:r>
      <w:r w:rsidR="003A3A3D" w:rsidRPr="00227859">
        <w:rPr>
          <w:rFonts w:asciiTheme="minorHAnsi" w:hAnsiTheme="minorHAnsi" w:cs="Mangal"/>
          <w:b/>
        </w:rPr>
        <w:t>KONKURSY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3411"/>
        <w:gridCol w:w="2349"/>
        <w:gridCol w:w="2080"/>
      </w:tblGrid>
      <w:tr w:rsidR="003A3A3D" w:rsidRPr="00602E6A" w:rsidTr="00CC2A30">
        <w:tc>
          <w:tcPr>
            <w:tcW w:w="1448" w:type="dxa"/>
            <w:vAlign w:val="center"/>
          </w:tcPr>
          <w:p w:rsidR="003A3A3D" w:rsidRPr="00602E6A" w:rsidRDefault="003A3A3D" w:rsidP="00CC2A30">
            <w:pPr>
              <w:spacing w:after="0" w:line="240" w:lineRule="auto"/>
              <w:jc w:val="center"/>
              <w:rPr>
                <w:rFonts w:asciiTheme="minorHAnsi" w:hAnsiTheme="minorHAnsi"/>
                <w:b/>
              </w:rPr>
            </w:pPr>
            <w:r w:rsidRPr="00602E6A">
              <w:rPr>
                <w:rFonts w:asciiTheme="minorHAnsi" w:hAnsiTheme="minorHAnsi"/>
                <w:b/>
              </w:rPr>
              <w:t>l.p.</w:t>
            </w:r>
          </w:p>
        </w:tc>
        <w:tc>
          <w:tcPr>
            <w:tcW w:w="3411" w:type="dxa"/>
            <w:vAlign w:val="center"/>
          </w:tcPr>
          <w:p w:rsidR="003A3A3D" w:rsidRPr="00602E6A" w:rsidRDefault="003A3A3D" w:rsidP="00CC2A30">
            <w:pPr>
              <w:spacing w:after="0" w:line="240" w:lineRule="auto"/>
              <w:jc w:val="center"/>
              <w:rPr>
                <w:rFonts w:asciiTheme="minorHAnsi" w:hAnsiTheme="minorHAnsi"/>
                <w:b/>
              </w:rPr>
            </w:pPr>
            <w:r w:rsidRPr="00602E6A">
              <w:rPr>
                <w:rFonts w:asciiTheme="minorHAnsi" w:hAnsiTheme="minorHAnsi"/>
                <w:b/>
              </w:rPr>
              <w:t>nazwa imprezy</w:t>
            </w:r>
          </w:p>
        </w:tc>
        <w:tc>
          <w:tcPr>
            <w:tcW w:w="2349" w:type="dxa"/>
            <w:vAlign w:val="center"/>
          </w:tcPr>
          <w:p w:rsidR="003A3A3D" w:rsidRPr="00602E6A" w:rsidRDefault="003A3A3D" w:rsidP="00CC2A30">
            <w:pPr>
              <w:spacing w:after="0" w:line="240" w:lineRule="auto"/>
              <w:jc w:val="center"/>
              <w:rPr>
                <w:rFonts w:asciiTheme="minorHAnsi" w:hAnsiTheme="minorHAnsi"/>
                <w:b/>
              </w:rPr>
            </w:pPr>
            <w:r w:rsidRPr="00602E6A">
              <w:rPr>
                <w:rFonts w:asciiTheme="minorHAnsi" w:hAnsiTheme="minorHAnsi"/>
                <w:b/>
              </w:rPr>
              <w:t>Termin</w:t>
            </w:r>
          </w:p>
        </w:tc>
        <w:tc>
          <w:tcPr>
            <w:tcW w:w="2080" w:type="dxa"/>
          </w:tcPr>
          <w:p w:rsidR="003A3A3D" w:rsidRPr="00602E6A" w:rsidRDefault="003A3A3D" w:rsidP="00CC2A30">
            <w:pPr>
              <w:spacing w:after="0" w:line="240" w:lineRule="auto"/>
              <w:jc w:val="center"/>
              <w:rPr>
                <w:rFonts w:asciiTheme="minorHAnsi" w:hAnsiTheme="minorHAnsi"/>
                <w:b/>
              </w:rPr>
            </w:pPr>
            <w:r w:rsidRPr="00602E6A">
              <w:rPr>
                <w:rFonts w:asciiTheme="minorHAnsi" w:hAnsiTheme="minorHAnsi"/>
                <w:b/>
              </w:rPr>
              <w:t>Ilość uczestników</w:t>
            </w:r>
          </w:p>
        </w:tc>
      </w:tr>
      <w:tr w:rsidR="003A3A3D" w:rsidRPr="00602E6A" w:rsidTr="00CC2A30">
        <w:tc>
          <w:tcPr>
            <w:tcW w:w="1448" w:type="dxa"/>
            <w:vAlign w:val="center"/>
          </w:tcPr>
          <w:p w:rsidR="003A3A3D" w:rsidRPr="00602E6A" w:rsidRDefault="003A3A3D" w:rsidP="003A3A3D">
            <w:pPr>
              <w:pStyle w:val="Akapitzlist"/>
              <w:numPr>
                <w:ilvl w:val="0"/>
                <w:numId w:val="5"/>
              </w:numPr>
              <w:spacing w:after="0" w:line="240" w:lineRule="auto"/>
              <w:jc w:val="center"/>
              <w:rPr>
                <w:rFonts w:asciiTheme="minorHAnsi" w:hAnsiTheme="minorHAnsi" w:cs="Mangal"/>
              </w:rPr>
            </w:pPr>
          </w:p>
        </w:tc>
        <w:tc>
          <w:tcPr>
            <w:tcW w:w="3411" w:type="dxa"/>
            <w:vAlign w:val="center"/>
          </w:tcPr>
          <w:p w:rsidR="003A3A3D" w:rsidRPr="00602E6A" w:rsidRDefault="003A3A3D" w:rsidP="003A3A3D">
            <w:pPr>
              <w:spacing w:after="0" w:line="240" w:lineRule="auto"/>
              <w:rPr>
                <w:rFonts w:asciiTheme="minorHAnsi" w:hAnsiTheme="minorHAnsi" w:cs="Mangal"/>
              </w:rPr>
            </w:pPr>
            <w:r w:rsidRPr="00602E6A">
              <w:rPr>
                <w:rFonts w:asciiTheme="minorHAnsi" w:hAnsiTheme="minorHAnsi" w:cs="Mangal"/>
              </w:rPr>
              <w:t xml:space="preserve">55. Ogólnopolski Konkurs Recytatorski –eliminacje powiatowe                                                                             </w:t>
            </w:r>
          </w:p>
        </w:tc>
        <w:tc>
          <w:tcPr>
            <w:tcW w:w="2349" w:type="dxa"/>
            <w:vAlign w:val="center"/>
          </w:tcPr>
          <w:p w:rsidR="003A3A3D" w:rsidRPr="00602E6A" w:rsidRDefault="00EF40C0" w:rsidP="00CC2A30">
            <w:pPr>
              <w:spacing w:after="0" w:line="240" w:lineRule="auto"/>
              <w:rPr>
                <w:rFonts w:asciiTheme="minorHAnsi" w:hAnsiTheme="minorHAnsi" w:cs="Mangal"/>
              </w:rPr>
            </w:pPr>
            <w:r w:rsidRPr="00602E6A">
              <w:rPr>
                <w:rFonts w:asciiTheme="minorHAnsi" w:hAnsiTheme="minorHAnsi" w:cs="Mangal"/>
              </w:rPr>
              <w:t>15.03.2010</w:t>
            </w:r>
          </w:p>
        </w:tc>
        <w:tc>
          <w:tcPr>
            <w:tcW w:w="2080" w:type="dxa"/>
          </w:tcPr>
          <w:p w:rsidR="003A3A3D" w:rsidRPr="00602E6A" w:rsidRDefault="00EF40C0" w:rsidP="00CC2A30">
            <w:pPr>
              <w:spacing w:after="0" w:line="240" w:lineRule="auto"/>
              <w:rPr>
                <w:rFonts w:asciiTheme="minorHAnsi" w:hAnsiTheme="minorHAnsi" w:cs="Mangal"/>
                <w:bCs/>
              </w:rPr>
            </w:pPr>
            <w:r w:rsidRPr="00602E6A">
              <w:rPr>
                <w:rFonts w:asciiTheme="minorHAnsi" w:hAnsiTheme="minorHAnsi" w:cs="Mangal"/>
                <w:bCs/>
              </w:rPr>
              <w:t>5</w:t>
            </w:r>
            <w:r w:rsidR="00893121" w:rsidRPr="00602E6A">
              <w:rPr>
                <w:rFonts w:asciiTheme="minorHAnsi" w:hAnsiTheme="minorHAnsi" w:cs="Mangal"/>
                <w:bCs/>
              </w:rPr>
              <w:t>7</w:t>
            </w:r>
          </w:p>
        </w:tc>
      </w:tr>
      <w:tr w:rsidR="003A3A3D" w:rsidRPr="00602E6A" w:rsidTr="00CC2A30">
        <w:tc>
          <w:tcPr>
            <w:tcW w:w="1448" w:type="dxa"/>
            <w:vAlign w:val="center"/>
          </w:tcPr>
          <w:p w:rsidR="003A3A3D" w:rsidRPr="00602E6A" w:rsidRDefault="003A3A3D" w:rsidP="003A3A3D">
            <w:pPr>
              <w:pStyle w:val="Akapitzlist"/>
              <w:numPr>
                <w:ilvl w:val="0"/>
                <w:numId w:val="5"/>
              </w:numPr>
              <w:spacing w:after="0" w:line="240" w:lineRule="auto"/>
              <w:jc w:val="center"/>
              <w:rPr>
                <w:rFonts w:asciiTheme="minorHAnsi" w:hAnsiTheme="minorHAnsi" w:cs="Mangal"/>
              </w:rPr>
            </w:pPr>
          </w:p>
        </w:tc>
        <w:tc>
          <w:tcPr>
            <w:tcW w:w="3411" w:type="dxa"/>
            <w:vAlign w:val="center"/>
          </w:tcPr>
          <w:p w:rsidR="003A3A3D" w:rsidRPr="00602E6A" w:rsidRDefault="003A3A3D" w:rsidP="00CC2A30">
            <w:pPr>
              <w:spacing w:after="0" w:line="240" w:lineRule="auto"/>
              <w:rPr>
                <w:rFonts w:asciiTheme="minorHAnsi" w:hAnsiTheme="minorHAnsi" w:cs="Mangal"/>
              </w:rPr>
            </w:pPr>
            <w:r w:rsidRPr="00602E6A">
              <w:rPr>
                <w:rFonts w:asciiTheme="minorHAnsi" w:hAnsiTheme="minorHAnsi" w:cs="Mangal"/>
              </w:rPr>
              <w:t>Konkurs Piosenki Angielski</w:t>
            </w:r>
          </w:p>
        </w:tc>
        <w:tc>
          <w:tcPr>
            <w:tcW w:w="2349" w:type="dxa"/>
            <w:vAlign w:val="center"/>
          </w:tcPr>
          <w:p w:rsidR="003A3A3D" w:rsidRPr="00602E6A" w:rsidRDefault="003A3A3D" w:rsidP="00CC2A30">
            <w:pPr>
              <w:spacing w:after="0" w:line="240" w:lineRule="auto"/>
              <w:rPr>
                <w:rFonts w:asciiTheme="minorHAnsi" w:hAnsiTheme="minorHAnsi" w:cs="Mangal"/>
              </w:rPr>
            </w:pPr>
            <w:r w:rsidRPr="00602E6A">
              <w:rPr>
                <w:rFonts w:asciiTheme="minorHAnsi" w:hAnsiTheme="minorHAnsi" w:cs="Mangal"/>
              </w:rPr>
              <w:t>25.02.1010</w:t>
            </w:r>
          </w:p>
        </w:tc>
        <w:tc>
          <w:tcPr>
            <w:tcW w:w="2080" w:type="dxa"/>
          </w:tcPr>
          <w:p w:rsidR="003A3A3D" w:rsidRPr="00602E6A" w:rsidRDefault="003A3A3D" w:rsidP="00CC2A30">
            <w:pPr>
              <w:spacing w:after="0" w:line="240" w:lineRule="auto"/>
              <w:rPr>
                <w:rFonts w:asciiTheme="minorHAnsi" w:hAnsiTheme="minorHAnsi" w:cs="Mangal"/>
                <w:bCs/>
              </w:rPr>
            </w:pPr>
            <w:r w:rsidRPr="00602E6A">
              <w:rPr>
                <w:rFonts w:asciiTheme="minorHAnsi" w:hAnsiTheme="minorHAnsi" w:cs="Mangal"/>
                <w:bCs/>
              </w:rPr>
              <w:t>70</w:t>
            </w:r>
          </w:p>
        </w:tc>
      </w:tr>
      <w:tr w:rsidR="003A3A3D" w:rsidRPr="00602E6A" w:rsidTr="00CC2A30">
        <w:tc>
          <w:tcPr>
            <w:tcW w:w="1448" w:type="dxa"/>
            <w:vAlign w:val="center"/>
          </w:tcPr>
          <w:p w:rsidR="003A3A3D" w:rsidRPr="00602E6A" w:rsidRDefault="003A3A3D" w:rsidP="003A3A3D">
            <w:pPr>
              <w:pStyle w:val="Akapitzlist"/>
              <w:numPr>
                <w:ilvl w:val="0"/>
                <w:numId w:val="5"/>
              </w:numPr>
              <w:spacing w:after="0" w:line="240" w:lineRule="auto"/>
              <w:jc w:val="center"/>
              <w:rPr>
                <w:rFonts w:asciiTheme="minorHAnsi" w:hAnsiTheme="minorHAnsi" w:cs="Mangal"/>
              </w:rPr>
            </w:pPr>
          </w:p>
        </w:tc>
        <w:tc>
          <w:tcPr>
            <w:tcW w:w="3411" w:type="dxa"/>
            <w:vAlign w:val="center"/>
          </w:tcPr>
          <w:p w:rsidR="003A3A3D" w:rsidRPr="00602E6A" w:rsidRDefault="003A3A3D" w:rsidP="003A3A3D">
            <w:pPr>
              <w:spacing w:after="0" w:line="240" w:lineRule="auto"/>
              <w:rPr>
                <w:rFonts w:asciiTheme="minorHAnsi" w:hAnsiTheme="minorHAnsi" w:cs="Mangal"/>
              </w:rPr>
            </w:pPr>
            <w:r w:rsidRPr="00602E6A">
              <w:rPr>
                <w:rFonts w:asciiTheme="minorHAnsi" w:hAnsiTheme="minorHAnsi" w:cs="Mangal"/>
              </w:rPr>
              <w:t>XXII Festiwal Form Muzycznych i Tanecznych „Talenty Małopolski” 2010</w:t>
            </w:r>
          </w:p>
        </w:tc>
        <w:tc>
          <w:tcPr>
            <w:tcW w:w="2349" w:type="dxa"/>
            <w:vAlign w:val="center"/>
          </w:tcPr>
          <w:p w:rsidR="003A3A3D" w:rsidRPr="00602E6A" w:rsidRDefault="002A52A6" w:rsidP="00CC2A30">
            <w:pPr>
              <w:spacing w:after="0" w:line="240" w:lineRule="auto"/>
              <w:rPr>
                <w:rFonts w:asciiTheme="minorHAnsi" w:hAnsiTheme="minorHAnsi" w:cs="Mangal"/>
              </w:rPr>
            </w:pPr>
            <w:r w:rsidRPr="00602E6A">
              <w:rPr>
                <w:rFonts w:asciiTheme="minorHAnsi" w:hAnsiTheme="minorHAnsi" w:cs="Mangal"/>
              </w:rPr>
              <w:t>8-9.04.2010</w:t>
            </w:r>
          </w:p>
        </w:tc>
        <w:tc>
          <w:tcPr>
            <w:tcW w:w="2080" w:type="dxa"/>
          </w:tcPr>
          <w:p w:rsidR="003A3A3D" w:rsidRPr="00602E6A" w:rsidRDefault="002A52A6" w:rsidP="00CC2A30">
            <w:pPr>
              <w:spacing w:after="0" w:line="240" w:lineRule="auto"/>
              <w:rPr>
                <w:rFonts w:asciiTheme="minorHAnsi" w:hAnsiTheme="minorHAnsi" w:cs="Mangal"/>
              </w:rPr>
            </w:pPr>
            <w:r w:rsidRPr="00602E6A">
              <w:rPr>
                <w:rFonts w:asciiTheme="minorHAnsi" w:hAnsiTheme="minorHAnsi" w:cs="Mangal"/>
              </w:rPr>
              <w:t>491</w:t>
            </w:r>
          </w:p>
        </w:tc>
      </w:tr>
      <w:tr w:rsidR="003A3A3D" w:rsidRPr="00602E6A" w:rsidTr="00CC2A30">
        <w:tc>
          <w:tcPr>
            <w:tcW w:w="1448" w:type="dxa"/>
            <w:vAlign w:val="center"/>
          </w:tcPr>
          <w:p w:rsidR="003A3A3D" w:rsidRPr="00602E6A" w:rsidRDefault="003A3A3D" w:rsidP="003A3A3D">
            <w:pPr>
              <w:pStyle w:val="Akapitzlist"/>
              <w:numPr>
                <w:ilvl w:val="0"/>
                <w:numId w:val="5"/>
              </w:numPr>
              <w:spacing w:after="0" w:line="240" w:lineRule="auto"/>
              <w:jc w:val="center"/>
              <w:rPr>
                <w:rFonts w:asciiTheme="minorHAnsi" w:hAnsiTheme="minorHAnsi" w:cs="Mangal"/>
              </w:rPr>
            </w:pPr>
          </w:p>
        </w:tc>
        <w:tc>
          <w:tcPr>
            <w:tcW w:w="3411" w:type="dxa"/>
            <w:vAlign w:val="center"/>
          </w:tcPr>
          <w:p w:rsidR="003A3A3D" w:rsidRPr="00602E6A" w:rsidRDefault="003A3A3D" w:rsidP="003A3A3D">
            <w:pPr>
              <w:spacing w:after="0" w:line="240" w:lineRule="auto"/>
              <w:rPr>
                <w:rFonts w:asciiTheme="minorHAnsi" w:hAnsiTheme="minorHAnsi" w:cs="Mangal"/>
              </w:rPr>
            </w:pPr>
            <w:r w:rsidRPr="00602E6A">
              <w:rPr>
                <w:rFonts w:asciiTheme="minorHAnsi" w:hAnsiTheme="minorHAnsi" w:cs="Mangal"/>
              </w:rPr>
              <w:t>XXV Festiwal Teatrów Dzieci i Młodzieży „Bajdurek”</w:t>
            </w:r>
          </w:p>
        </w:tc>
        <w:tc>
          <w:tcPr>
            <w:tcW w:w="2349" w:type="dxa"/>
            <w:vAlign w:val="center"/>
          </w:tcPr>
          <w:p w:rsidR="003A3A3D" w:rsidRPr="00602E6A" w:rsidRDefault="00317D89" w:rsidP="00CC2A30">
            <w:pPr>
              <w:spacing w:after="0" w:line="240" w:lineRule="auto"/>
              <w:rPr>
                <w:rFonts w:asciiTheme="minorHAnsi" w:hAnsiTheme="minorHAnsi" w:cs="Mangal"/>
              </w:rPr>
            </w:pPr>
            <w:r w:rsidRPr="00602E6A">
              <w:rPr>
                <w:rFonts w:asciiTheme="minorHAnsi" w:hAnsiTheme="minorHAnsi" w:cs="Mangal"/>
              </w:rPr>
              <w:t>10.05.2010</w:t>
            </w:r>
          </w:p>
        </w:tc>
        <w:tc>
          <w:tcPr>
            <w:tcW w:w="2080" w:type="dxa"/>
          </w:tcPr>
          <w:p w:rsidR="003A3A3D" w:rsidRPr="00602E6A" w:rsidRDefault="00317D89" w:rsidP="00CC2A30">
            <w:pPr>
              <w:spacing w:after="0" w:line="240" w:lineRule="auto"/>
              <w:rPr>
                <w:rFonts w:asciiTheme="minorHAnsi" w:hAnsiTheme="minorHAnsi" w:cs="Mangal"/>
              </w:rPr>
            </w:pPr>
            <w:r w:rsidRPr="00602E6A">
              <w:rPr>
                <w:rFonts w:asciiTheme="minorHAnsi" w:hAnsiTheme="minorHAnsi" w:cs="Mangal"/>
              </w:rPr>
              <w:t>200</w:t>
            </w:r>
          </w:p>
        </w:tc>
      </w:tr>
      <w:tr w:rsidR="003A3A3D" w:rsidRPr="00602E6A" w:rsidTr="00CC2A30">
        <w:tc>
          <w:tcPr>
            <w:tcW w:w="1448" w:type="dxa"/>
            <w:vAlign w:val="center"/>
          </w:tcPr>
          <w:p w:rsidR="003A3A3D" w:rsidRPr="00602E6A" w:rsidRDefault="003A3A3D" w:rsidP="003A3A3D">
            <w:pPr>
              <w:pStyle w:val="Akapitzlist"/>
              <w:numPr>
                <w:ilvl w:val="0"/>
                <w:numId w:val="5"/>
              </w:numPr>
              <w:spacing w:after="0" w:line="240" w:lineRule="auto"/>
              <w:jc w:val="center"/>
              <w:rPr>
                <w:rFonts w:asciiTheme="minorHAnsi" w:hAnsiTheme="minorHAnsi" w:cs="Mangal"/>
              </w:rPr>
            </w:pPr>
          </w:p>
        </w:tc>
        <w:tc>
          <w:tcPr>
            <w:tcW w:w="3411" w:type="dxa"/>
            <w:vAlign w:val="center"/>
          </w:tcPr>
          <w:p w:rsidR="003A3A3D" w:rsidRPr="00602E6A" w:rsidRDefault="003A3A3D" w:rsidP="00CC2A30">
            <w:pPr>
              <w:spacing w:after="0" w:line="240" w:lineRule="auto"/>
              <w:rPr>
                <w:rFonts w:asciiTheme="minorHAnsi" w:hAnsiTheme="minorHAnsi" w:cs="Mangal"/>
              </w:rPr>
            </w:pPr>
            <w:r w:rsidRPr="00602E6A">
              <w:rPr>
                <w:rFonts w:asciiTheme="minorHAnsi" w:hAnsiTheme="minorHAnsi" w:cs="Mangal"/>
              </w:rPr>
              <w:t>X Jarmark Podhalański w obiektywie</w:t>
            </w:r>
          </w:p>
        </w:tc>
        <w:tc>
          <w:tcPr>
            <w:tcW w:w="2349" w:type="dxa"/>
            <w:vAlign w:val="center"/>
          </w:tcPr>
          <w:p w:rsidR="003A3A3D" w:rsidRPr="00602E6A" w:rsidRDefault="0012084F" w:rsidP="00CC2A30">
            <w:pPr>
              <w:spacing w:after="0" w:line="240" w:lineRule="auto"/>
              <w:rPr>
                <w:rFonts w:asciiTheme="minorHAnsi" w:hAnsiTheme="minorHAnsi" w:cs="Mangal"/>
              </w:rPr>
            </w:pPr>
            <w:r w:rsidRPr="00602E6A">
              <w:rPr>
                <w:rFonts w:asciiTheme="minorHAnsi" w:hAnsiTheme="minorHAnsi" w:cs="Mangal"/>
              </w:rPr>
              <w:t>21.08.2010</w:t>
            </w:r>
          </w:p>
        </w:tc>
        <w:tc>
          <w:tcPr>
            <w:tcW w:w="2080" w:type="dxa"/>
          </w:tcPr>
          <w:p w:rsidR="003A3A3D" w:rsidRPr="00602E6A" w:rsidRDefault="003422C2" w:rsidP="00CC2A30">
            <w:pPr>
              <w:spacing w:after="0" w:line="240" w:lineRule="auto"/>
              <w:rPr>
                <w:rFonts w:asciiTheme="minorHAnsi" w:hAnsiTheme="minorHAnsi" w:cs="Mangal"/>
              </w:rPr>
            </w:pPr>
            <w:r w:rsidRPr="00602E6A">
              <w:rPr>
                <w:rFonts w:asciiTheme="minorHAnsi" w:hAnsiTheme="minorHAnsi" w:cs="Mangal"/>
              </w:rPr>
              <w:t>1</w:t>
            </w:r>
            <w:r w:rsidR="003A3A3D" w:rsidRPr="00602E6A">
              <w:rPr>
                <w:rFonts w:asciiTheme="minorHAnsi" w:hAnsiTheme="minorHAnsi" w:cs="Mangal"/>
              </w:rPr>
              <w:t>0</w:t>
            </w:r>
          </w:p>
        </w:tc>
      </w:tr>
      <w:tr w:rsidR="003A3A3D" w:rsidRPr="00602E6A" w:rsidTr="00CC2A30">
        <w:tc>
          <w:tcPr>
            <w:tcW w:w="1448" w:type="dxa"/>
            <w:vAlign w:val="center"/>
          </w:tcPr>
          <w:p w:rsidR="003A3A3D" w:rsidRPr="00602E6A" w:rsidRDefault="003A3A3D" w:rsidP="003A3A3D">
            <w:pPr>
              <w:pStyle w:val="Akapitzlist"/>
              <w:numPr>
                <w:ilvl w:val="0"/>
                <w:numId w:val="5"/>
              </w:numPr>
              <w:spacing w:after="0" w:line="240" w:lineRule="auto"/>
              <w:jc w:val="center"/>
              <w:rPr>
                <w:rFonts w:asciiTheme="minorHAnsi" w:hAnsiTheme="minorHAnsi" w:cs="Mangal"/>
              </w:rPr>
            </w:pPr>
          </w:p>
        </w:tc>
        <w:tc>
          <w:tcPr>
            <w:tcW w:w="3411" w:type="dxa"/>
            <w:vAlign w:val="center"/>
          </w:tcPr>
          <w:p w:rsidR="003A3A3D" w:rsidRPr="00602E6A" w:rsidRDefault="003A3A3D" w:rsidP="00CC2A30">
            <w:pPr>
              <w:spacing w:after="0" w:line="240" w:lineRule="auto"/>
              <w:rPr>
                <w:rFonts w:asciiTheme="minorHAnsi" w:hAnsiTheme="minorHAnsi" w:cs="Mangal"/>
              </w:rPr>
            </w:pPr>
            <w:r w:rsidRPr="00602E6A">
              <w:rPr>
                <w:rFonts w:asciiTheme="minorHAnsi" w:hAnsiTheme="minorHAnsi" w:cs="Mangal"/>
              </w:rPr>
              <w:t>XXX Międzynarodowego Konkursu Fotograficznego im. Jana Sunderlanda „Krajobraz Górski”</w:t>
            </w:r>
          </w:p>
        </w:tc>
        <w:tc>
          <w:tcPr>
            <w:tcW w:w="2349" w:type="dxa"/>
            <w:vAlign w:val="center"/>
          </w:tcPr>
          <w:p w:rsidR="003A3A3D" w:rsidRPr="00602E6A" w:rsidRDefault="00FD5BD7" w:rsidP="00CC2A30">
            <w:pPr>
              <w:spacing w:after="0" w:line="240" w:lineRule="auto"/>
              <w:rPr>
                <w:rFonts w:asciiTheme="minorHAnsi" w:hAnsiTheme="minorHAnsi" w:cs="Mangal"/>
              </w:rPr>
            </w:pPr>
            <w:r w:rsidRPr="00602E6A">
              <w:rPr>
                <w:rFonts w:asciiTheme="minorHAnsi" w:hAnsiTheme="minorHAnsi" w:cs="Mangal"/>
              </w:rPr>
              <w:t>26.06-31.08.2010</w:t>
            </w:r>
          </w:p>
        </w:tc>
        <w:tc>
          <w:tcPr>
            <w:tcW w:w="2080" w:type="dxa"/>
          </w:tcPr>
          <w:p w:rsidR="003A3A3D" w:rsidRPr="00602E6A" w:rsidRDefault="00FD5BD7" w:rsidP="00CC2A30">
            <w:pPr>
              <w:spacing w:after="0" w:line="240" w:lineRule="auto"/>
              <w:rPr>
                <w:rFonts w:asciiTheme="minorHAnsi" w:hAnsiTheme="minorHAnsi" w:cs="Mangal"/>
              </w:rPr>
            </w:pPr>
            <w:r w:rsidRPr="00602E6A">
              <w:rPr>
                <w:rFonts w:asciiTheme="minorHAnsi" w:hAnsiTheme="minorHAnsi" w:cs="Mangal"/>
              </w:rPr>
              <w:t>17</w:t>
            </w:r>
            <w:r w:rsidR="001520D0" w:rsidRPr="00602E6A">
              <w:rPr>
                <w:rFonts w:asciiTheme="minorHAnsi" w:hAnsiTheme="minorHAnsi" w:cs="Mangal"/>
              </w:rPr>
              <w:t>2</w:t>
            </w:r>
          </w:p>
        </w:tc>
      </w:tr>
      <w:tr w:rsidR="003A3A3D" w:rsidRPr="00602E6A" w:rsidTr="00CC2A30">
        <w:tc>
          <w:tcPr>
            <w:tcW w:w="1448" w:type="dxa"/>
            <w:vAlign w:val="center"/>
          </w:tcPr>
          <w:p w:rsidR="003A3A3D" w:rsidRPr="00602E6A" w:rsidRDefault="003A3A3D" w:rsidP="003A3A3D">
            <w:pPr>
              <w:pStyle w:val="Akapitzlist"/>
              <w:numPr>
                <w:ilvl w:val="0"/>
                <w:numId w:val="5"/>
              </w:numPr>
              <w:spacing w:after="0" w:line="240" w:lineRule="auto"/>
              <w:jc w:val="center"/>
              <w:rPr>
                <w:rFonts w:asciiTheme="minorHAnsi" w:hAnsiTheme="minorHAnsi" w:cs="Mangal"/>
              </w:rPr>
            </w:pPr>
          </w:p>
        </w:tc>
        <w:tc>
          <w:tcPr>
            <w:tcW w:w="3411" w:type="dxa"/>
            <w:vAlign w:val="center"/>
          </w:tcPr>
          <w:p w:rsidR="003A3A3D" w:rsidRPr="00602E6A" w:rsidRDefault="003A3A3D" w:rsidP="00CC2A30">
            <w:pPr>
              <w:spacing w:after="0" w:line="240" w:lineRule="auto"/>
              <w:rPr>
                <w:rFonts w:asciiTheme="minorHAnsi" w:hAnsiTheme="minorHAnsi" w:cs="Mangal"/>
              </w:rPr>
            </w:pPr>
            <w:r w:rsidRPr="00602E6A">
              <w:rPr>
                <w:rFonts w:asciiTheme="minorHAnsi" w:hAnsiTheme="minorHAnsi" w:cs="Mangal"/>
              </w:rPr>
              <w:t>XII Ogólnopolski Konkurs Literacki im. St. Jerzego Leca</w:t>
            </w:r>
          </w:p>
        </w:tc>
        <w:tc>
          <w:tcPr>
            <w:tcW w:w="2349" w:type="dxa"/>
            <w:vAlign w:val="center"/>
          </w:tcPr>
          <w:p w:rsidR="003A3A3D" w:rsidRPr="00602E6A" w:rsidRDefault="009B6E48" w:rsidP="00CC2A30">
            <w:pPr>
              <w:spacing w:after="0" w:line="240" w:lineRule="auto"/>
              <w:rPr>
                <w:rFonts w:asciiTheme="minorHAnsi" w:hAnsiTheme="minorHAnsi" w:cs="Mangal"/>
              </w:rPr>
            </w:pPr>
            <w:r w:rsidRPr="00602E6A">
              <w:rPr>
                <w:rFonts w:asciiTheme="minorHAnsi" w:hAnsiTheme="minorHAnsi" w:cs="Mangal"/>
              </w:rPr>
              <w:t>2.10.2010</w:t>
            </w:r>
          </w:p>
        </w:tc>
        <w:tc>
          <w:tcPr>
            <w:tcW w:w="2080" w:type="dxa"/>
          </w:tcPr>
          <w:p w:rsidR="003A3A3D" w:rsidRPr="00602E6A" w:rsidRDefault="001520D0" w:rsidP="001520D0">
            <w:pPr>
              <w:spacing w:after="0" w:line="240" w:lineRule="auto"/>
              <w:rPr>
                <w:rFonts w:asciiTheme="minorHAnsi" w:hAnsiTheme="minorHAnsi" w:cs="Mangal"/>
              </w:rPr>
            </w:pPr>
            <w:r w:rsidRPr="00602E6A">
              <w:rPr>
                <w:rFonts w:asciiTheme="minorHAnsi" w:hAnsiTheme="minorHAnsi" w:cs="Mangal"/>
              </w:rPr>
              <w:t>88</w:t>
            </w:r>
          </w:p>
        </w:tc>
      </w:tr>
      <w:tr w:rsidR="003A3A3D" w:rsidRPr="00602E6A" w:rsidTr="00CC2A30">
        <w:tc>
          <w:tcPr>
            <w:tcW w:w="1448" w:type="dxa"/>
            <w:vAlign w:val="center"/>
          </w:tcPr>
          <w:p w:rsidR="003A3A3D" w:rsidRPr="00602E6A" w:rsidRDefault="003A3A3D" w:rsidP="003A3A3D">
            <w:pPr>
              <w:pStyle w:val="Akapitzlist"/>
              <w:numPr>
                <w:ilvl w:val="0"/>
                <w:numId w:val="5"/>
              </w:numPr>
              <w:spacing w:after="0" w:line="240" w:lineRule="auto"/>
              <w:jc w:val="center"/>
              <w:rPr>
                <w:rFonts w:asciiTheme="minorHAnsi" w:hAnsiTheme="minorHAnsi" w:cs="Mangal"/>
              </w:rPr>
            </w:pPr>
          </w:p>
        </w:tc>
        <w:tc>
          <w:tcPr>
            <w:tcW w:w="3411" w:type="dxa"/>
            <w:vAlign w:val="center"/>
          </w:tcPr>
          <w:p w:rsidR="003A3A3D" w:rsidRPr="00602E6A" w:rsidRDefault="003A3A3D" w:rsidP="00CC2A30">
            <w:pPr>
              <w:spacing w:after="0" w:line="240" w:lineRule="auto"/>
              <w:rPr>
                <w:rFonts w:asciiTheme="minorHAnsi" w:hAnsiTheme="minorHAnsi" w:cs="Mangal"/>
              </w:rPr>
            </w:pPr>
            <w:r w:rsidRPr="00602E6A">
              <w:rPr>
                <w:rFonts w:asciiTheme="minorHAnsi" w:hAnsiTheme="minorHAnsi" w:cs="Mangal"/>
              </w:rPr>
              <w:t>XXXIV Konkurs Amatorskiej Twórczości Plastycznej</w:t>
            </w:r>
          </w:p>
        </w:tc>
        <w:tc>
          <w:tcPr>
            <w:tcW w:w="2349" w:type="dxa"/>
            <w:vAlign w:val="center"/>
          </w:tcPr>
          <w:p w:rsidR="003A3A3D" w:rsidRPr="00602E6A" w:rsidRDefault="009B6E48" w:rsidP="00CC2A30">
            <w:pPr>
              <w:spacing w:after="0" w:line="240" w:lineRule="auto"/>
              <w:rPr>
                <w:rFonts w:asciiTheme="minorHAnsi" w:hAnsiTheme="minorHAnsi" w:cs="Mangal"/>
              </w:rPr>
            </w:pPr>
            <w:r w:rsidRPr="00602E6A">
              <w:rPr>
                <w:rFonts w:asciiTheme="minorHAnsi" w:hAnsiTheme="minorHAnsi" w:cs="Mangal"/>
              </w:rPr>
              <w:t>14.11.2010</w:t>
            </w:r>
          </w:p>
        </w:tc>
        <w:tc>
          <w:tcPr>
            <w:tcW w:w="2080" w:type="dxa"/>
          </w:tcPr>
          <w:p w:rsidR="003A3A3D" w:rsidRPr="00602E6A" w:rsidRDefault="001520D0" w:rsidP="00CC2A30">
            <w:pPr>
              <w:spacing w:after="0" w:line="240" w:lineRule="auto"/>
              <w:rPr>
                <w:rFonts w:asciiTheme="minorHAnsi" w:hAnsiTheme="minorHAnsi" w:cs="Mangal"/>
              </w:rPr>
            </w:pPr>
            <w:r w:rsidRPr="00602E6A">
              <w:rPr>
                <w:rFonts w:asciiTheme="minorHAnsi" w:hAnsiTheme="minorHAnsi" w:cs="Mangal"/>
              </w:rPr>
              <w:t>51</w:t>
            </w:r>
          </w:p>
        </w:tc>
      </w:tr>
      <w:tr w:rsidR="003A3A3D" w:rsidRPr="00602E6A" w:rsidTr="00CC2A30">
        <w:tc>
          <w:tcPr>
            <w:tcW w:w="1448" w:type="dxa"/>
            <w:vAlign w:val="center"/>
          </w:tcPr>
          <w:p w:rsidR="003A3A3D" w:rsidRPr="00602E6A" w:rsidRDefault="003A3A3D" w:rsidP="003A3A3D">
            <w:pPr>
              <w:pStyle w:val="Akapitzlist"/>
              <w:numPr>
                <w:ilvl w:val="0"/>
                <w:numId w:val="5"/>
              </w:numPr>
              <w:spacing w:after="0" w:line="240" w:lineRule="auto"/>
              <w:jc w:val="center"/>
              <w:rPr>
                <w:rFonts w:asciiTheme="minorHAnsi" w:hAnsiTheme="minorHAnsi" w:cs="Mangal"/>
              </w:rPr>
            </w:pPr>
          </w:p>
        </w:tc>
        <w:tc>
          <w:tcPr>
            <w:tcW w:w="3411" w:type="dxa"/>
            <w:vAlign w:val="center"/>
          </w:tcPr>
          <w:p w:rsidR="003A3A3D" w:rsidRPr="00602E6A" w:rsidRDefault="003A3A3D" w:rsidP="00CC2A30">
            <w:pPr>
              <w:spacing w:after="0" w:line="240" w:lineRule="auto"/>
              <w:rPr>
                <w:rFonts w:asciiTheme="minorHAnsi" w:hAnsiTheme="minorHAnsi" w:cs="Mangal"/>
              </w:rPr>
            </w:pPr>
            <w:r w:rsidRPr="00602E6A">
              <w:rPr>
                <w:rFonts w:asciiTheme="minorHAnsi" w:hAnsiTheme="minorHAnsi" w:cs="Mangal"/>
              </w:rPr>
              <w:t>VIII Podhalański Konkurs Kolęd Pastorałek i Pieśni Zimowych</w:t>
            </w:r>
          </w:p>
          <w:p w:rsidR="003A3A3D" w:rsidRPr="00602E6A" w:rsidRDefault="003A3A3D" w:rsidP="00CC2A30">
            <w:pPr>
              <w:spacing w:after="0" w:line="240" w:lineRule="auto"/>
              <w:rPr>
                <w:rFonts w:asciiTheme="minorHAnsi" w:hAnsiTheme="minorHAnsi" w:cs="Mangal"/>
              </w:rPr>
            </w:pPr>
          </w:p>
        </w:tc>
        <w:tc>
          <w:tcPr>
            <w:tcW w:w="2349" w:type="dxa"/>
            <w:vAlign w:val="center"/>
          </w:tcPr>
          <w:p w:rsidR="003A3A3D" w:rsidRPr="00602E6A" w:rsidRDefault="009B6E48" w:rsidP="00CC2A30">
            <w:pPr>
              <w:spacing w:after="0" w:line="240" w:lineRule="auto"/>
              <w:rPr>
                <w:rFonts w:asciiTheme="minorHAnsi" w:hAnsiTheme="minorHAnsi" w:cs="Mangal"/>
              </w:rPr>
            </w:pPr>
            <w:r w:rsidRPr="00602E6A">
              <w:rPr>
                <w:rFonts w:asciiTheme="minorHAnsi" w:hAnsiTheme="minorHAnsi" w:cs="Mangal"/>
              </w:rPr>
              <w:t>7.12.2010</w:t>
            </w:r>
          </w:p>
        </w:tc>
        <w:tc>
          <w:tcPr>
            <w:tcW w:w="2080" w:type="dxa"/>
          </w:tcPr>
          <w:p w:rsidR="003A3A3D" w:rsidRPr="00602E6A" w:rsidRDefault="003A3A3D" w:rsidP="00CC2A30">
            <w:pPr>
              <w:spacing w:after="0" w:line="240" w:lineRule="auto"/>
              <w:rPr>
                <w:rFonts w:asciiTheme="minorHAnsi" w:hAnsiTheme="minorHAnsi" w:cs="Mangal"/>
              </w:rPr>
            </w:pPr>
            <w:r w:rsidRPr="00602E6A">
              <w:rPr>
                <w:rFonts w:asciiTheme="minorHAnsi" w:hAnsiTheme="minorHAnsi" w:cs="Mangal"/>
              </w:rPr>
              <w:t>70</w:t>
            </w:r>
          </w:p>
        </w:tc>
      </w:tr>
      <w:tr w:rsidR="003A3A3D" w:rsidRPr="00602E6A" w:rsidTr="00CC2A30">
        <w:tc>
          <w:tcPr>
            <w:tcW w:w="1448" w:type="dxa"/>
            <w:vAlign w:val="center"/>
          </w:tcPr>
          <w:p w:rsidR="003A3A3D" w:rsidRPr="00576199" w:rsidRDefault="003A3A3D" w:rsidP="003A3A3D">
            <w:pPr>
              <w:pStyle w:val="Akapitzlist"/>
              <w:numPr>
                <w:ilvl w:val="0"/>
                <w:numId w:val="5"/>
              </w:numPr>
              <w:spacing w:after="0" w:line="240" w:lineRule="auto"/>
              <w:jc w:val="center"/>
              <w:rPr>
                <w:rFonts w:asciiTheme="minorHAnsi" w:hAnsiTheme="minorHAnsi" w:cs="Mangal"/>
              </w:rPr>
            </w:pPr>
          </w:p>
        </w:tc>
        <w:tc>
          <w:tcPr>
            <w:tcW w:w="3411" w:type="dxa"/>
            <w:vAlign w:val="center"/>
          </w:tcPr>
          <w:p w:rsidR="003A3A3D" w:rsidRPr="00576199" w:rsidRDefault="003A3A3D" w:rsidP="00CC2A30">
            <w:pPr>
              <w:spacing w:after="0" w:line="240" w:lineRule="auto"/>
              <w:rPr>
                <w:rFonts w:asciiTheme="minorHAnsi" w:hAnsiTheme="minorHAnsi" w:cs="Mangal"/>
              </w:rPr>
            </w:pPr>
            <w:r w:rsidRPr="00576199">
              <w:rPr>
                <w:rFonts w:asciiTheme="minorHAnsi" w:hAnsiTheme="minorHAnsi" w:cs="Mangal"/>
              </w:rPr>
              <w:t>Intershow 2010</w:t>
            </w:r>
          </w:p>
        </w:tc>
        <w:tc>
          <w:tcPr>
            <w:tcW w:w="2349" w:type="dxa"/>
            <w:vAlign w:val="center"/>
          </w:tcPr>
          <w:p w:rsidR="003A3A3D" w:rsidRPr="00576199" w:rsidRDefault="003A3A3D" w:rsidP="00CC2A30">
            <w:pPr>
              <w:spacing w:after="0" w:line="240" w:lineRule="auto"/>
              <w:rPr>
                <w:rFonts w:asciiTheme="minorHAnsi" w:hAnsiTheme="minorHAnsi" w:cs="Mangal"/>
              </w:rPr>
            </w:pPr>
            <w:r w:rsidRPr="00576199">
              <w:rPr>
                <w:rFonts w:asciiTheme="minorHAnsi" w:hAnsiTheme="minorHAnsi" w:cs="Mangal"/>
              </w:rPr>
              <w:t>6-9.01.2010</w:t>
            </w:r>
          </w:p>
        </w:tc>
        <w:tc>
          <w:tcPr>
            <w:tcW w:w="2080" w:type="dxa"/>
          </w:tcPr>
          <w:p w:rsidR="003A3A3D" w:rsidRPr="00576199" w:rsidRDefault="003A3A3D" w:rsidP="00CC2A30">
            <w:pPr>
              <w:spacing w:after="0" w:line="240" w:lineRule="auto"/>
              <w:rPr>
                <w:rFonts w:asciiTheme="minorHAnsi" w:hAnsiTheme="minorHAnsi" w:cs="Mangal"/>
              </w:rPr>
            </w:pPr>
            <w:r w:rsidRPr="00576199">
              <w:rPr>
                <w:rFonts w:asciiTheme="minorHAnsi" w:hAnsiTheme="minorHAnsi" w:cs="Mangal"/>
              </w:rPr>
              <w:t>700</w:t>
            </w:r>
          </w:p>
        </w:tc>
      </w:tr>
      <w:tr w:rsidR="003A3A3D" w:rsidRPr="00602E6A" w:rsidTr="00CC2A30">
        <w:tc>
          <w:tcPr>
            <w:tcW w:w="1448" w:type="dxa"/>
            <w:vAlign w:val="center"/>
          </w:tcPr>
          <w:p w:rsidR="003A3A3D" w:rsidRPr="00576199" w:rsidRDefault="003A3A3D" w:rsidP="003A3A3D">
            <w:pPr>
              <w:pStyle w:val="Akapitzlist"/>
              <w:numPr>
                <w:ilvl w:val="0"/>
                <w:numId w:val="5"/>
              </w:numPr>
              <w:spacing w:after="0" w:line="240" w:lineRule="auto"/>
              <w:jc w:val="center"/>
              <w:rPr>
                <w:rFonts w:asciiTheme="minorHAnsi" w:hAnsiTheme="minorHAnsi" w:cs="Mangal"/>
              </w:rPr>
            </w:pPr>
          </w:p>
        </w:tc>
        <w:tc>
          <w:tcPr>
            <w:tcW w:w="3411" w:type="dxa"/>
            <w:vAlign w:val="center"/>
          </w:tcPr>
          <w:p w:rsidR="003A3A3D" w:rsidRPr="00576199" w:rsidRDefault="00893121" w:rsidP="00CC2A30">
            <w:pPr>
              <w:spacing w:after="0" w:line="240" w:lineRule="auto"/>
              <w:rPr>
                <w:rFonts w:asciiTheme="minorHAnsi" w:hAnsiTheme="minorHAnsi" w:cs="Mangal"/>
              </w:rPr>
            </w:pPr>
            <w:r w:rsidRPr="00576199">
              <w:rPr>
                <w:rFonts w:asciiTheme="minorHAnsi" w:hAnsiTheme="minorHAnsi" w:cs="Mangal"/>
              </w:rPr>
              <w:t>Wygraj sukces- konkurs piosenki</w:t>
            </w:r>
          </w:p>
        </w:tc>
        <w:tc>
          <w:tcPr>
            <w:tcW w:w="2349" w:type="dxa"/>
            <w:vAlign w:val="center"/>
          </w:tcPr>
          <w:p w:rsidR="003A3A3D" w:rsidRPr="00576199" w:rsidRDefault="00893121" w:rsidP="00CC2A30">
            <w:pPr>
              <w:spacing w:after="0" w:line="240" w:lineRule="auto"/>
              <w:rPr>
                <w:rFonts w:asciiTheme="minorHAnsi" w:hAnsiTheme="minorHAnsi" w:cs="Mangal"/>
              </w:rPr>
            </w:pPr>
            <w:r w:rsidRPr="00576199">
              <w:rPr>
                <w:rFonts w:asciiTheme="minorHAnsi" w:hAnsiTheme="minorHAnsi" w:cs="Mangal"/>
              </w:rPr>
              <w:t>16.03.2010</w:t>
            </w:r>
          </w:p>
        </w:tc>
        <w:tc>
          <w:tcPr>
            <w:tcW w:w="2080" w:type="dxa"/>
          </w:tcPr>
          <w:p w:rsidR="003A3A3D" w:rsidRPr="00576199" w:rsidRDefault="00893121" w:rsidP="00CC2A30">
            <w:pPr>
              <w:spacing w:after="0" w:line="240" w:lineRule="auto"/>
              <w:rPr>
                <w:rFonts w:asciiTheme="minorHAnsi" w:hAnsiTheme="minorHAnsi" w:cs="Mangal"/>
              </w:rPr>
            </w:pPr>
            <w:r w:rsidRPr="00576199">
              <w:rPr>
                <w:rFonts w:asciiTheme="minorHAnsi" w:hAnsiTheme="minorHAnsi" w:cs="Mangal"/>
              </w:rPr>
              <w:t>38</w:t>
            </w:r>
          </w:p>
        </w:tc>
      </w:tr>
      <w:tr w:rsidR="003422C2" w:rsidRPr="00602E6A" w:rsidTr="00CC2A30">
        <w:tc>
          <w:tcPr>
            <w:tcW w:w="1448" w:type="dxa"/>
            <w:vAlign w:val="center"/>
          </w:tcPr>
          <w:p w:rsidR="003422C2" w:rsidRPr="00602E6A" w:rsidRDefault="003422C2" w:rsidP="003A3A3D">
            <w:pPr>
              <w:pStyle w:val="Akapitzlist"/>
              <w:numPr>
                <w:ilvl w:val="0"/>
                <w:numId w:val="5"/>
              </w:numPr>
              <w:spacing w:after="0" w:line="240" w:lineRule="auto"/>
              <w:jc w:val="center"/>
              <w:rPr>
                <w:rFonts w:asciiTheme="minorHAnsi" w:hAnsiTheme="minorHAnsi" w:cs="Mangal"/>
                <w:b/>
              </w:rPr>
            </w:pPr>
          </w:p>
        </w:tc>
        <w:tc>
          <w:tcPr>
            <w:tcW w:w="3411" w:type="dxa"/>
            <w:vAlign w:val="center"/>
          </w:tcPr>
          <w:p w:rsidR="003422C2" w:rsidRPr="00602E6A" w:rsidRDefault="003422C2" w:rsidP="00CC2A30">
            <w:pPr>
              <w:spacing w:after="0" w:line="240" w:lineRule="auto"/>
              <w:rPr>
                <w:rFonts w:asciiTheme="minorHAnsi" w:hAnsiTheme="minorHAnsi" w:cs="Mangal"/>
                <w:b/>
              </w:rPr>
            </w:pPr>
            <w:r w:rsidRPr="00602E6A">
              <w:rPr>
                <w:rFonts w:asciiTheme="minorHAnsi" w:hAnsiTheme="minorHAnsi" w:cs="Mangal"/>
                <w:b/>
              </w:rPr>
              <w:t>razem</w:t>
            </w:r>
          </w:p>
        </w:tc>
        <w:tc>
          <w:tcPr>
            <w:tcW w:w="2349" w:type="dxa"/>
            <w:vAlign w:val="center"/>
          </w:tcPr>
          <w:p w:rsidR="003422C2" w:rsidRPr="00602E6A" w:rsidRDefault="003422C2" w:rsidP="00CC2A30">
            <w:pPr>
              <w:spacing w:after="0" w:line="240" w:lineRule="auto"/>
              <w:rPr>
                <w:rFonts w:asciiTheme="minorHAnsi" w:hAnsiTheme="minorHAnsi" w:cs="Mangal"/>
                <w:b/>
              </w:rPr>
            </w:pPr>
          </w:p>
        </w:tc>
        <w:tc>
          <w:tcPr>
            <w:tcW w:w="2080" w:type="dxa"/>
          </w:tcPr>
          <w:p w:rsidR="003422C2" w:rsidRPr="00602E6A" w:rsidRDefault="004D4D0A" w:rsidP="00CC2A30">
            <w:pPr>
              <w:spacing w:after="0" w:line="240" w:lineRule="auto"/>
              <w:rPr>
                <w:rFonts w:asciiTheme="minorHAnsi" w:hAnsiTheme="minorHAnsi" w:cs="Mangal"/>
                <w:b/>
              </w:rPr>
            </w:pPr>
            <w:r w:rsidRPr="00602E6A">
              <w:rPr>
                <w:rFonts w:asciiTheme="minorHAnsi" w:hAnsiTheme="minorHAnsi" w:cs="Mangal"/>
                <w:b/>
              </w:rPr>
              <w:t>1947</w:t>
            </w:r>
          </w:p>
        </w:tc>
      </w:tr>
    </w:tbl>
    <w:p w:rsidR="003A3A3D" w:rsidRPr="00602E6A" w:rsidRDefault="003A3A3D" w:rsidP="003A3A3D">
      <w:pPr>
        <w:rPr>
          <w:rFonts w:asciiTheme="minorHAnsi" w:hAnsiTheme="minorHAnsi" w:cs="Mangal"/>
        </w:rPr>
      </w:pPr>
    </w:p>
    <w:p w:rsidR="003A3A3D" w:rsidRPr="00602E6A" w:rsidRDefault="006606B6" w:rsidP="003A3A3D">
      <w:pPr>
        <w:rPr>
          <w:rFonts w:asciiTheme="minorHAnsi" w:hAnsiTheme="minorHAnsi" w:cs="Mangal"/>
          <w:b/>
        </w:rPr>
      </w:pPr>
      <w:r>
        <w:rPr>
          <w:rFonts w:asciiTheme="minorHAnsi" w:hAnsiTheme="minorHAnsi" w:cs="Mangal"/>
          <w:b/>
        </w:rPr>
        <w:t>d/</w:t>
      </w:r>
      <w:r w:rsidR="003A3A3D" w:rsidRPr="00602E6A">
        <w:rPr>
          <w:rFonts w:asciiTheme="minorHAnsi" w:hAnsiTheme="minorHAnsi" w:cs="Mangal"/>
          <w:b/>
        </w:rPr>
        <w:t>WYSTAWY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9"/>
        <w:gridCol w:w="3331"/>
        <w:gridCol w:w="2427"/>
        <w:gridCol w:w="2081"/>
      </w:tblGrid>
      <w:tr w:rsidR="003A3A3D" w:rsidRPr="00602E6A" w:rsidTr="00CC2A30">
        <w:tc>
          <w:tcPr>
            <w:tcW w:w="1449" w:type="dxa"/>
            <w:vAlign w:val="center"/>
          </w:tcPr>
          <w:p w:rsidR="003A3A3D" w:rsidRPr="00602E6A" w:rsidRDefault="003A3A3D" w:rsidP="00CC2A30">
            <w:pPr>
              <w:spacing w:after="0" w:line="240" w:lineRule="auto"/>
              <w:jc w:val="center"/>
              <w:rPr>
                <w:rFonts w:asciiTheme="minorHAnsi" w:hAnsiTheme="minorHAnsi"/>
                <w:b/>
              </w:rPr>
            </w:pPr>
            <w:r w:rsidRPr="00602E6A">
              <w:rPr>
                <w:rFonts w:asciiTheme="minorHAnsi" w:hAnsiTheme="minorHAnsi"/>
                <w:b/>
              </w:rPr>
              <w:t>l.p.</w:t>
            </w:r>
          </w:p>
        </w:tc>
        <w:tc>
          <w:tcPr>
            <w:tcW w:w="3331" w:type="dxa"/>
            <w:vAlign w:val="center"/>
          </w:tcPr>
          <w:p w:rsidR="003A3A3D" w:rsidRPr="00602E6A" w:rsidRDefault="003A3A3D" w:rsidP="00CC2A30">
            <w:pPr>
              <w:spacing w:after="0" w:line="240" w:lineRule="auto"/>
              <w:jc w:val="center"/>
              <w:rPr>
                <w:rFonts w:asciiTheme="minorHAnsi" w:hAnsiTheme="minorHAnsi"/>
                <w:b/>
              </w:rPr>
            </w:pPr>
            <w:r w:rsidRPr="00602E6A">
              <w:rPr>
                <w:rFonts w:asciiTheme="minorHAnsi" w:hAnsiTheme="minorHAnsi"/>
                <w:b/>
              </w:rPr>
              <w:t>nazwa imprezy</w:t>
            </w:r>
          </w:p>
        </w:tc>
        <w:tc>
          <w:tcPr>
            <w:tcW w:w="2427" w:type="dxa"/>
            <w:vAlign w:val="center"/>
          </w:tcPr>
          <w:p w:rsidR="003A3A3D" w:rsidRPr="00602E6A" w:rsidRDefault="003A3A3D" w:rsidP="00CC2A30">
            <w:pPr>
              <w:spacing w:after="0" w:line="240" w:lineRule="auto"/>
              <w:jc w:val="center"/>
              <w:rPr>
                <w:rFonts w:asciiTheme="minorHAnsi" w:hAnsiTheme="minorHAnsi"/>
                <w:b/>
              </w:rPr>
            </w:pPr>
            <w:r w:rsidRPr="00602E6A">
              <w:rPr>
                <w:rFonts w:asciiTheme="minorHAnsi" w:hAnsiTheme="minorHAnsi"/>
                <w:b/>
              </w:rPr>
              <w:t>termin</w:t>
            </w:r>
          </w:p>
        </w:tc>
        <w:tc>
          <w:tcPr>
            <w:tcW w:w="2081" w:type="dxa"/>
          </w:tcPr>
          <w:p w:rsidR="003A3A3D" w:rsidRPr="00602E6A" w:rsidRDefault="003A3A3D" w:rsidP="00CC2A30">
            <w:pPr>
              <w:spacing w:after="0" w:line="240" w:lineRule="auto"/>
              <w:jc w:val="center"/>
              <w:rPr>
                <w:rFonts w:asciiTheme="minorHAnsi" w:hAnsiTheme="minorHAnsi"/>
                <w:b/>
              </w:rPr>
            </w:pPr>
            <w:r w:rsidRPr="00602E6A">
              <w:rPr>
                <w:rFonts w:asciiTheme="minorHAnsi" w:hAnsiTheme="minorHAnsi"/>
                <w:b/>
              </w:rPr>
              <w:t>Ilość uczestników</w:t>
            </w:r>
          </w:p>
        </w:tc>
      </w:tr>
      <w:tr w:rsidR="003A3A3D" w:rsidRPr="00602E6A" w:rsidTr="00CC2A30">
        <w:tc>
          <w:tcPr>
            <w:tcW w:w="1449" w:type="dxa"/>
          </w:tcPr>
          <w:p w:rsidR="003A3A3D" w:rsidRPr="00602E6A" w:rsidRDefault="003A3A3D" w:rsidP="003A3A3D">
            <w:pPr>
              <w:pStyle w:val="Akapitzlist"/>
              <w:numPr>
                <w:ilvl w:val="0"/>
                <w:numId w:val="4"/>
              </w:numPr>
              <w:spacing w:after="0" w:line="240" w:lineRule="auto"/>
              <w:jc w:val="center"/>
              <w:rPr>
                <w:rFonts w:asciiTheme="minorHAnsi" w:hAnsiTheme="minorHAnsi"/>
              </w:rPr>
            </w:pPr>
          </w:p>
        </w:tc>
        <w:tc>
          <w:tcPr>
            <w:tcW w:w="3331" w:type="dxa"/>
            <w:vAlign w:val="center"/>
          </w:tcPr>
          <w:p w:rsidR="003A3A3D" w:rsidRPr="008C423C" w:rsidRDefault="003A3A3D" w:rsidP="00CC2A30">
            <w:pPr>
              <w:spacing w:after="0" w:line="240" w:lineRule="auto"/>
              <w:rPr>
                <w:rFonts w:asciiTheme="minorHAnsi" w:hAnsiTheme="minorHAnsi" w:cs="Mangal"/>
                <w:bCs/>
              </w:rPr>
            </w:pPr>
            <w:r w:rsidRPr="008C423C">
              <w:rPr>
                <w:rFonts w:asciiTheme="minorHAnsi" w:hAnsiTheme="minorHAnsi" w:cs="Mangal"/>
              </w:rPr>
              <w:t>Wystawa laureatów XXXII</w:t>
            </w:r>
            <w:r w:rsidR="00DA492D" w:rsidRPr="008C423C">
              <w:rPr>
                <w:rFonts w:asciiTheme="minorHAnsi" w:hAnsiTheme="minorHAnsi" w:cs="Mangal"/>
              </w:rPr>
              <w:t>I</w:t>
            </w:r>
            <w:r w:rsidRPr="008C423C">
              <w:rPr>
                <w:rFonts w:asciiTheme="minorHAnsi" w:hAnsiTheme="minorHAnsi" w:cs="Mangal"/>
              </w:rPr>
              <w:t xml:space="preserve"> Konkursu Amatorskiej Twórczości Plastycznej                                       </w:t>
            </w:r>
          </w:p>
        </w:tc>
        <w:tc>
          <w:tcPr>
            <w:tcW w:w="2427" w:type="dxa"/>
            <w:vAlign w:val="center"/>
          </w:tcPr>
          <w:p w:rsidR="003A3A3D" w:rsidRPr="008C423C" w:rsidRDefault="00DA492D" w:rsidP="00DA492D">
            <w:pPr>
              <w:pStyle w:val="Zawartotabeli"/>
              <w:spacing w:after="0"/>
              <w:rPr>
                <w:rFonts w:asciiTheme="minorHAnsi" w:hAnsiTheme="minorHAnsi" w:cs="Mangal"/>
                <w:bCs/>
                <w:sz w:val="22"/>
                <w:szCs w:val="22"/>
              </w:rPr>
            </w:pPr>
            <w:r w:rsidRPr="008C423C">
              <w:rPr>
                <w:rFonts w:asciiTheme="minorHAnsi" w:hAnsiTheme="minorHAnsi" w:cs="Mangal"/>
                <w:bCs/>
                <w:sz w:val="22"/>
                <w:szCs w:val="22"/>
              </w:rPr>
              <w:t>23</w:t>
            </w:r>
            <w:r w:rsidR="003A3A3D" w:rsidRPr="008C423C">
              <w:rPr>
                <w:rFonts w:asciiTheme="minorHAnsi" w:hAnsiTheme="minorHAnsi" w:cs="Mangal"/>
                <w:bCs/>
                <w:sz w:val="22"/>
                <w:szCs w:val="22"/>
              </w:rPr>
              <w:t>.01.</w:t>
            </w:r>
            <w:r w:rsidRPr="008C423C">
              <w:rPr>
                <w:rFonts w:asciiTheme="minorHAnsi" w:hAnsiTheme="minorHAnsi" w:cs="Mangal"/>
                <w:bCs/>
                <w:sz w:val="22"/>
                <w:szCs w:val="22"/>
              </w:rPr>
              <w:t>2010</w:t>
            </w:r>
          </w:p>
        </w:tc>
        <w:tc>
          <w:tcPr>
            <w:tcW w:w="2081" w:type="dxa"/>
          </w:tcPr>
          <w:p w:rsidR="003A3A3D" w:rsidRPr="008C423C" w:rsidRDefault="00DA492D" w:rsidP="00CC2A30">
            <w:pPr>
              <w:pStyle w:val="Zawartotabeli"/>
              <w:spacing w:after="0"/>
              <w:rPr>
                <w:rFonts w:asciiTheme="minorHAnsi" w:hAnsiTheme="minorHAnsi" w:cs="Mangal"/>
                <w:bCs/>
                <w:sz w:val="22"/>
                <w:szCs w:val="22"/>
              </w:rPr>
            </w:pPr>
            <w:r w:rsidRPr="008C423C">
              <w:rPr>
                <w:rFonts w:asciiTheme="minorHAnsi" w:hAnsiTheme="minorHAnsi" w:cs="Mangal"/>
                <w:bCs/>
                <w:sz w:val="22"/>
                <w:szCs w:val="22"/>
              </w:rPr>
              <w:t>50</w:t>
            </w:r>
          </w:p>
        </w:tc>
      </w:tr>
      <w:tr w:rsidR="003A3A3D" w:rsidRPr="00602E6A" w:rsidTr="00CC2A30">
        <w:tc>
          <w:tcPr>
            <w:tcW w:w="1449" w:type="dxa"/>
          </w:tcPr>
          <w:p w:rsidR="003A3A3D" w:rsidRPr="00602E6A" w:rsidRDefault="003A3A3D" w:rsidP="003A3A3D">
            <w:pPr>
              <w:pStyle w:val="Akapitzlist"/>
              <w:numPr>
                <w:ilvl w:val="0"/>
                <w:numId w:val="4"/>
              </w:numPr>
              <w:spacing w:after="0" w:line="240" w:lineRule="auto"/>
              <w:jc w:val="center"/>
              <w:rPr>
                <w:rFonts w:asciiTheme="minorHAnsi" w:hAnsiTheme="minorHAnsi"/>
              </w:rPr>
            </w:pPr>
          </w:p>
        </w:tc>
        <w:tc>
          <w:tcPr>
            <w:tcW w:w="3331" w:type="dxa"/>
            <w:vAlign w:val="center"/>
          </w:tcPr>
          <w:p w:rsidR="003A3A3D" w:rsidRPr="008C423C" w:rsidRDefault="00602E6A" w:rsidP="00CC2A30">
            <w:pPr>
              <w:spacing w:after="0" w:line="240" w:lineRule="auto"/>
              <w:rPr>
                <w:rFonts w:asciiTheme="minorHAnsi" w:hAnsiTheme="minorHAnsi" w:cs="Mangal"/>
                <w:b/>
              </w:rPr>
            </w:pPr>
            <w:r w:rsidRPr="008C423C">
              <w:rPr>
                <w:rFonts w:asciiTheme="minorHAnsi" w:hAnsiTheme="minorHAnsi" w:cs="Mangal"/>
              </w:rPr>
              <w:t>Pasja Jordanów</w:t>
            </w:r>
          </w:p>
        </w:tc>
        <w:tc>
          <w:tcPr>
            <w:tcW w:w="2427" w:type="dxa"/>
            <w:vAlign w:val="center"/>
          </w:tcPr>
          <w:p w:rsidR="003A3A3D" w:rsidRPr="008C423C" w:rsidRDefault="00602E6A" w:rsidP="00602E6A">
            <w:pPr>
              <w:pStyle w:val="Zawartotabeli"/>
              <w:spacing w:after="0"/>
              <w:rPr>
                <w:rFonts w:asciiTheme="minorHAnsi" w:hAnsiTheme="minorHAnsi" w:cs="Mangal"/>
                <w:bCs/>
                <w:sz w:val="22"/>
                <w:szCs w:val="22"/>
              </w:rPr>
            </w:pPr>
            <w:r w:rsidRPr="008C423C">
              <w:rPr>
                <w:rFonts w:asciiTheme="minorHAnsi" w:hAnsiTheme="minorHAnsi" w:cs="Mangal"/>
                <w:bCs/>
                <w:sz w:val="22"/>
                <w:szCs w:val="22"/>
              </w:rPr>
              <w:t>30</w:t>
            </w:r>
            <w:r w:rsidR="003A3A3D" w:rsidRPr="008C423C">
              <w:rPr>
                <w:rFonts w:asciiTheme="minorHAnsi" w:hAnsiTheme="minorHAnsi" w:cs="Mangal"/>
                <w:bCs/>
                <w:sz w:val="22"/>
                <w:szCs w:val="22"/>
              </w:rPr>
              <w:t>.01.</w:t>
            </w:r>
            <w:r w:rsidRPr="008C423C">
              <w:rPr>
                <w:rFonts w:asciiTheme="minorHAnsi" w:hAnsiTheme="minorHAnsi" w:cs="Mangal"/>
                <w:bCs/>
                <w:sz w:val="22"/>
                <w:szCs w:val="22"/>
              </w:rPr>
              <w:t>2010</w:t>
            </w:r>
          </w:p>
        </w:tc>
        <w:tc>
          <w:tcPr>
            <w:tcW w:w="2081" w:type="dxa"/>
          </w:tcPr>
          <w:p w:rsidR="003A3A3D" w:rsidRPr="008C423C" w:rsidRDefault="00602E6A" w:rsidP="00CC2A30">
            <w:pPr>
              <w:pStyle w:val="Zawartotabeli"/>
              <w:spacing w:after="0"/>
              <w:rPr>
                <w:rFonts w:asciiTheme="minorHAnsi" w:hAnsiTheme="minorHAnsi" w:cs="Mangal"/>
                <w:bCs/>
                <w:sz w:val="22"/>
                <w:szCs w:val="22"/>
              </w:rPr>
            </w:pPr>
            <w:r w:rsidRPr="008C423C">
              <w:rPr>
                <w:rFonts w:asciiTheme="minorHAnsi" w:hAnsiTheme="minorHAnsi" w:cs="Mangal"/>
                <w:bCs/>
                <w:sz w:val="22"/>
                <w:szCs w:val="22"/>
              </w:rPr>
              <w:t>35</w:t>
            </w:r>
          </w:p>
        </w:tc>
      </w:tr>
      <w:tr w:rsidR="003A3A3D" w:rsidRPr="00602E6A" w:rsidTr="00CC2A30">
        <w:tc>
          <w:tcPr>
            <w:tcW w:w="1449" w:type="dxa"/>
          </w:tcPr>
          <w:p w:rsidR="003A3A3D" w:rsidRPr="00602E6A" w:rsidRDefault="003A3A3D" w:rsidP="003A3A3D">
            <w:pPr>
              <w:pStyle w:val="Akapitzlist"/>
              <w:numPr>
                <w:ilvl w:val="0"/>
                <w:numId w:val="4"/>
              </w:numPr>
              <w:spacing w:after="0" w:line="240" w:lineRule="auto"/>
              <w:jc w:val="center"/>
              <w:rPr>
                <w:rFonts w:asciiTheme="minorHAnsi" w:hAnsiTheme="minorHAnsi"/>
              </w:rPr>
            </w:pPr>
          </w:p>
        </w:tc>
        <w:tc>
          <w:tcPr>
            <w:tcW w:w="3331" w:type="dxa"/>
            <w:vAlign w:val="center"/>
          </w:tcPr>
          <w:p w:rsidR="003A3A3D" w:rsidRPr="00C927EA" w:rsidRDefault="00602E6A" w:rsidP="00CC2A30">
            <w:pPr>
              <w:spacing w:after="0" w:line="240" w:lineRule="auto"/>
              <w:rPr>
                <w:rFonts w:asciiTheme="minorHAnsi" w:hAnsiTheme="minorHAnsi" w:cs="Mangal"/>
              </w:rPr>
            </w:pPr>
            <w:r w:rsidRPr="00C927EA">
              <w:rPr>
                <w:rFonts w:asciiTheme="minorHAnsi" w:hAnsiTheme="minorHAnsi"/>
              </w:rPr>
              <w:t xml:space="preserve">„Ludwik Gołąb – kolekcjoner i twórca” - otwarcie wystawy                                </w:t>
            </w:r>
          </w:p>
        </w:tc>
        <w:tc>
          <w:tcPr>
            <w:tcW w:w="2427" w:type="dxa"/>
            <w:vAlign w:val="center"/>
          </w:tcPr>
          <w:p w:rsidR="003A3A3D" w:rsidRPr="008C423C" w:rsidRDefault="001F5930" w:rsidP="001F5930">
            <w:pPr>
              <w:pStyle w:val="Zawartotabeli"/>
              <w:spacing w:after="0"/>
              <w:rPr>
                <w:rFonts w:asciiTheme="minorHAnsi" w:hAnsiTheme="minorHAnsi" w:cs="Mangal"/>
                <w:bCs/>
                <w:sz w:val="22"/>
                <w:szCs w:val="22"/>
              </w:rPr>
            </w:pPr>
            <w:r w:rsidRPr="008C423C">
              <w:rPr>
                <w:rFonts w:asciiTheme="minorHAnsi" w:eastAsia="Calibri" w:hAnsiTheme="minorHAnsi" w:cs="Mangal"/>
                <w:bCs/>
                <w:sz w:val="22"/>
                <w:szCs w:val="22"/>
              </w:rPr>
              <w:t>20</w:t>
            </w:r>
            <w:r w:rsidR="003A3A3D" w:rsidRPr="008C423C">
              <w:rPr>
                <w:rFonts w:asciiTheme="minorHAnsi" w:eastAsia="Calibri" w:hAnsiTheme="minorHAnsi" w:cs="Mangal"/>
                <w:bCs/>
                <w:sz w:val="22"/>
                <w:szCs w:val="22"/>
              </w:rPr>
              <w:t>.02.</w:t>
            </w:r>
            <w:r w:rsidRPr="008C423C">
              <w:rPr>
                <w:rFonts w:asciiTheme="minorHAnsi" w:eastAsia="Calibri" w:hAnsiTheme="minorHAnsi" w:cs="Mangal"/>
                <w:bCs/>
                <w:sz w:val="22"/>
                <w:szCs w:val="22"/>
              </w:rPr>
              <w:t>2010</w:t>
            </w:r>
          </w:p>
        </w:tc>
        <w:tc>
          <w:tcPr>
            <w:tcW w:w="2081" w:type="dxa"/>
          </w:tcPr>
          <w:p w:rsidR="003A3A3D" w:rsidRPr="008C423C" w:rsidRDefault="001F5930" w:rsidP="00CC2A30">
            <w:pPr>
              <w:pStyle w:val="Zawartotabeli"/>
              <w:spacing w:after="0"/>
              <w:rPr>
                <w:rFonts w:asciiTheme="minorHAnsi" w:eastAsia="Calibri" w:hAnsiTheme="minorHAnsi" w:cs="Mangal"/>
                <w:bCs/>
                <w:sz w:val="22"/>
                <w:szCs w:val="22"/>
              </w:rPr>
            </w:pPr>
            <w:r w:rsidRPr="008C423C">
              <w:rPr>
                <w:rFonts w:asciiTheme="minorHAnsi" w:eastAsia="Calibri" w:hAnsiTheme="minorHAnsi" w:cs="Mangal"/>
                <w:bCs/>
                <w:sz w:val="22"/>
                <w:szCs w:val="22"/>
              </w:rPr>
              <w:t>7</w:t>
            </w:r>
            <w:r w:rsidR="003A3A3D" w:rsidRPr="008C423C">
              <w:rPr>
                <w:rFonts w:asciiTheme="minorHAnsi" w:eastAsia="Calibri" w:hAnsiTheme="minorHAnsi" w:cs="Mangal"/>
                <w:bCs/>
                <w:sz w:val="22"/>
                <w:szCs w:val="22"/>
              </w:rPr>
              <w:t>0</w:t>
            </w:r>
          </w:p>
        </w:tc>
      </w:tr>
      <w:tr w:rsidR="003A3A3D" w:rsidRPr="00602E6A" w:rsidTr="00CC2A30">
        <w:tc>
          <w:tcPr>
            <w:tcW w:w="1449" w:type="dxa"/>
          </w:tcPr>
          <w:p w:rsidR="003A3A3D" w:rsidRPr="00602E6A" w:rsidRDefault="003A3A3D" w:rsidP="003A3A3D">
            <w:pPr>
              <w:pStyle w:val="Akapitzlist"/>
              <w:numPr>
                <w:ilvl w:val="0"/>
                <w:numId w:val="4"/>
              </w:numPr>
              <w:spacing w:after="0" w:line="240" w:lineRule="auto"/>
              <w:jc w:val="center"/>
              <w:rPr>
                <w:rFonts w:asciiTheme="minorHAnsi" w:hAnsiTheme="minorHAnsi"/>
              </w:rPr>
            </w:pPr>
          </w:p>
        </w:tc>
        <w:tc>
          <w:tcPr>
            <w:tcW w:w="3331" w:type="dxa"/>
            <w:vAlign w:val="center"/>
          </w:tcPr>
          <w:p w:rsidR="003A3A3D" w:rsidRPr="00C927EA" w:rsidRDefault="00B97831" w:rsidP="008C423C">
            <w:pPr>
              <w:rPr>
                <w:rFonts w:asciiTheme="minorHAnsi" w:hAnsiTheme="minorHAnsi"/>
              </w:rPr>
            </w:pPr>
            <w:r w:rsidRPr="00C927EA">
              <w:rPr>
                <w:rFonts w:asciiTheme="minorHAnsi" w:hAnsiTheme="minorHAnsi"/>
              </w:rPr>
              <w:t xml:space="preserve">ART. </w:t>
            </w:r>
            <w:r w:rsidR="00E44566" w:rsidRPr="00C927EA">
              <w:rPr>
                <w:rFonts w:asciiTheme="minorHAnsi" w:hAnsiTheme="minorHAnsi"/>
              </w:rPr>
              <w:t>Przegląd twórczości Laboratorium Sztuki</w:t>
            </w:r>
          </w:p>
        </w:tc>
        <w:tc>
          <w:tcPr>
            <w:tcW w:w="2427" w:type="dxa"/>
            <w:vAlign w:val="center"/>
          </w:tcPr>
          <w:p w:rsidR="003A3A3D" w:rsidRPr="008C423C" w:rsidRDefault="00E44566" w:rsidP="00CC2A30">
            <w:pPr>
              <w:pStyle w:val="Zawartotabeli"/>
              <w:spacing w:after="0"/>
              <w:rPr>
                <w:rFonts w:asciiTheme="minorHAnsi" w:hAnsiTheme="minorHAnsi" w:cs="Mangal"/>
                <w:bCs/>
                <w:sz w:val="22"/>
                <w:szCs w:val="22"/>
              </w:rPr>
            </w:pPr>
            <w:r w:rsidRPr="008C423C">
              <w:rPr>
                <w:rFonts w:asciiTheme="minorHAnsi" w:eastAsia="Calibri" w:hAnsiTheme="minorHAnsi" w:cs="Mangal"/>
                <w:bCs/>
                <w:sz w:val="22"/>
                <w:szCs w:val="22"/>
              </w:rPr>
              <w:t>24.04.2010</w:t>
            </w:r>
          </w:p>
        </w:tc>
        <w:tc>
          <w:tcPr>
            <w:tcW w:w="2081" w:type="dxa"/>
          </w:tcPr>
          <w:p w:rsidR="003A3A3D" w:rsidRPr="008C423C" w:rsidRDefault="00E44566" w:rsidP="00CC2A30">
            <w:pPr>
              <w:pStyle w:val="Zawartotabeli"/>
              <w:spacing w:after="0"/>
              <w:rPr>
                <w:rFonts w:asciiTheme="minorHAnsi" w:eastAsia="Calibri" w:hAnsiTheme="minorHAnsi" w:cs="Mangal"/>
                <w:bCs/>
                <w:sz w:val="22"/>
                <w:szCs w:val="22"/>
              </w:rPr>
            </w:pPr>
            <w:r w:rsidRPr="008C423C">
              <w:rPr>
                <w:rFonts w:asciiTheme="minorHAnsi" w:eastAsia="Calibri" w:hAnsiTheme="minorHAnsi" w:cs="Mangal"/>
                <w:bCs/>
                <w:sz w:val="22"/>
                <w:szCs w:val="22"/>
              </w:rPr>
              <w:t>45</w:t>
            </w:r>
          </w:p>
        </w:tc>
      </w:tr>
      <w:tr w:rsidR="003A3A3D" w:rsidRPr="00602E6A" w:rsidTr="00CC2A30">
        <w:tc>
          <w:tcPr>
            <w:tcW w:w="1449" w:type="dxa"/>
          </w:tcPr>
          <w:p w:rsidR="003A3A3D" w:rsidRPr="00602E6A" w:rsidRDefault="003A3A3D" w:rsidP="003A3A3D">
            <w:pPr>
              <w:pStyle w:val="Akapitzlist"/>
              <w:numPr>
                <w:ilvl w:val="0"/>
                <w:numId w:val="4"/>
              </w:numPr>
              <w:spacing w:after="0" w:line="240" w:lineRule="auto"/>
              <w:jc w:val="center"/>
              <w:rPr>
                <w:rFonts w:asciiTheme="minorHAnsi" w:hAnsiTheme="minorHAnsi"/>
              </w:rPr>
            </w:pPr>
          </w:p>
        </w:tc>
        <w:tc>
          <w:tcPr>
            <w:tcW w:w="3331" w:type="dxa"/>
            <w:vAlign w:val="center"/>
          </w:tcPr>
          <w:p w:rsidR="003A3A3D" w:rsidRPr="00C927EA" w:rsidRDefault="001F5930" w:rsidP="00CC2A30">
            <w:pPr>
              <w:spacing w:after="0" w:line="240" w:lineRule="auto"/>
              <w:rPr>
                <w:rFonts w:asciiTheme="minorHAnsi" w:hAnsiTheme="minorHAnsi" w:cs="Mangal"/>
              </w:rPr>
            </w:pPr>
            <w:r w:rsidRPr="00C927EA">
              <w:rPr>
                <w:rFonts w:asciiTheme="minorHAnsi" w:hAnsiTheme="minorHAnsi"/>
              </w:rPr>
              <w:t>Portret – wystawa fotografii ze zbiorów MOK-u</w:t>
            </w:r>
          </w:p>
        </w:tc>
        <w:tc>
          <w:tcPr>
            <w:tcW w:w="2427" w:type="dxa"/>
            <w:vAlign w:val="center"/>
          </w:tcPr>
          <w:p w:rsidR="003A3A3D" w:rsidRPr="008C423C" w:rsidRDefault="001F5930" w:rsidP="00CC2A30">
            <w:pPr>
              <w:pStyle w:val="Zawartotabeli"/>
              <w:spacing w:after="0"/>
              <w:rPr>
                <w:rFonts w:asciiTheme="minorHAnsi" w:hAnsiTheme="minorHAnsi" w:cs="Mangal"/>
                <w:bCs/>
                <w:sz w:val="22"/>
                <w:szCs w:val="22"/>
              </w:rPr>
            </w:pPr>
            <w:r w:rsidRPr="008C423C">
              <w:rPr>
                <w:rFonts w:asciiTheme="minorHAnsi" w:hAnsiTheme="minorHAnsi" w:cs="Mangal"/>
                <w:bCs/>
                <w:sz w:val="22"/>
                <w:szCs w:val="22"/>
              </w:rPr>
              <w:t>26.03.2010</w:t>
            </w:r>
          </w:p>
        </w:tc>
        <w:tc>
          <w:tcPr>
            <w:tcW w:w="2081" w:type="dxa"/>
          </w:tcPr>
          <w:p w:rsidR="003A3A3D" w:rsidRPr="008C423C" w:rsidRDefault="003A3A3D" w:rsidP="00CC2A30">
            <w:pPr>
              <w:pStyle w:val="Zawartotabeli"/>
              <w:spacing w:after="0"/>
              <w:rPr>
                <w:rFonts w:asciiTheme="minorHAnsi" w:hAnsiTheme="minorHAnsi" w:cs="Mangal"/>
                <w:bCs/>
                <w:sz w:val="22"/>
                <w:szCs w:val="22"/>
              </w:rPr>
            </w:pPr>
            <w:r w:rsidRPr="008C423C">
              <w:rPr>
                <w:rFonts w:asciiTheme="minorHAnsi" w:hAnsiTheme="minorHAnsi" w:cs="Mangal"/>
                <w:bCs/>
                <w:sz w:val="22"/>
                <w:szCs w:val="22"/>
              </w:rPr>
              <w:t>20</w:t>
            </w:r>
          </w:p>
        </w:tc>
      </w:tr>
      <w:tr w:rsidR="003A3A3D" w:rsidRPr="00602E6A" w:rsidTr="00CC2A30">
        <w:tc>
          <w:tcPr>
            <w:tcW w:w="1449" w:type="dxa"/>
          </w:tcPr>
          <w:p w:rsidR="003A3A3D" w:rsidRPr="00602E6A" w:rsidRDefault="003A3A3D" w:rsidP="003A3A3D">
            <w:pPr>
              <w:pStyle w:val="Akapitzlist"/>
              <w:numPr>
                <w:ilvl w:val="0"/>
                <w:numId w:val="4"/>
              </w:numPr>
              <w:spacing w:after="0" w:line="240" w:lineRule="auto"/>
              <w:jc w:val="center"/>
              <w:rPr>
                <w:rFonts w:asciiTheme="minorHAnsi" w:hAnsiTheme="minorHAnsi"/>
              </w:rPr>
            </w:pPr>
          </w:p>
        </w:tc>
        <w:tc>
          <w:tcPr>
            <w:tcW w:w="3331" w:type="dxa"/>
            <w:vAlign w:val="center"/>
          </w:tcPr>
          <w:p w:rsidR="002C204E" w:rsidRPr="002C204E" w:rsidRDefault="002C204E" w:rsidP="002C204E">
            <w:pPr>
              <w:rPr>
                <w:rFonts w:asciiTheme="minorHAnsi" w:hAnsiTheme="minorHAnsi"/>
              </w:rPr>
            </w:pPr>
            <w:r w:rsidRPr="002C204E">
              <w:rPr>
                <w:rFonts w:asciiTheme="minorHAnsi" w:hAnsiTheme="minorHAnsi"/>
              </w:rPr>
              <w:t>Wystawa Pienińskiego Towarzystwa Sztuk</w:t>
            </w:r>
          </w:p>
          <w:p w:rsidR="003A3A3D" w:rsidRPr="00C927EA" w:rsidRDefault="003A3A3D" w:rsidP="00CC2A30">
            <w:pPr>
              <w:spacing w:after="0" w:line="240" w:lineRule="auto"/>
              <w:rPr>
                <w:rFonts w:asciiTheme="minorHAnsi" w:hAnsiTheme="minorHAnsi" w:cs="Mangal"/>
              </w:rPr>
            </w:pPr>
          </w:p>
        </w:tc>
        <w:tc>
          <w:tcPr>
            <w:tcW w:w="2427" w:type="dxa"/>
            <w:vAlign w:val="center"/>
          </w:tcPr>
          <w:p w:rsidR="003A3A3D" w:rsidRPr="008C423C" w:rsidRDefault="003A3A3D" w:rsidP="00A12F55">
            <w:pPr>
              <w:pStyle w:val="Zawartotabeli"/>
              <w:spacing w:after="0"/>
              <w:rPr>
                <w:rFonts w:asciiTheme="minorHAnsi" w:hAnsiTheme="minorHAnsi" w:cs="Mangal"/>
                <w:bCs/>
                <w:sz w:val="22"/>
                <w:szCs w:val="22"/>
              </w:rPr>
            </w:pPr>
            <w:r w:rsidRPr="008C423C">
              <w:rPr>
                <w:rFonts w:asciiTheme="minorHAnsi" w:eastAsia="Calibri" w:hAnsiTheme="minorHAnsi" w:cs="Mangal"/>
                <w:bCs/>
                <w:sz w:val="22"/>
                <w:szCs w:val="22"/>
              </w:rPr>
              <w:lastRenderedPageBreak/>
              <w:t>1</w:t>
            </w:r>
            <w:r w:rsidR="00A12F55">
              <w:rPr>
                <w:rFonts w:asciiTheme="minorHAnsi" w:eastAsia="Calibri" w:hAnsiTheme="minorHAnsi" w:cs="Mangal"/>
                <w:bCs/>
                <w:sz w:val="22"/>
                <w:szCs w:val="22"/>
              </w:rPr>
              <w:t>5</w:t>
            </w:r>
            <w:r w:rsidRPr="008C423C">
              <w:rPr>
                <w:rFonts w:asciiTheme="minorHAnsi" w:eastAsia="Calibri" w:hAnsiTheme="minorHAnsi" w:cs="Mangal"/>
                <w:bCs/>
                <w:sz w:val="22"/>
                <w:szCs w:val="22"/>
              </w:rPr>
              <w:t>.05.</w:t>
            </w:r>
            <w:r w:rsidR="00A12F55">
              <w:rPr>
                <w:rFonts w:asciiTheme="minorHAnsi" w:eastAsia="Calibri" w:hAnsiTheme="minorHAnsi" w:cs="Mangal"/>
                <w:bCs/>
                <w:sz w:val="22"/>
                <w:szCs w:val="22"/>
              </w:rPr>
              <w:t>2010</w:t>
            </w:r>
          </w:p>
        </w:tc>
        <w:tc>
          <w:tcPr>
            <w:tcW w:w="2081" w:type="dxa"/>
          </w:tcPr>
          <w:p w:rsidR="003A3A3D" w:rsidRPr="008C423C" w:rsidRDefault="00A12F55" w:rsidP="00CC2A30">
            <w:pPr>
              <w:pStyle w:val="Zawartotabeli"/>
              <w:spacing w:after="0"/>
              <w:rPr>
                <w:rFonts w:asciiTheme="minorHAnsi" w:eastAsia="Calibri" w:hAnsiTheme="minorHAnsi" w:cs="Mangal"/>
                <w:bCs/>
                <w:sz w:val="22"/>
                <w:szCs w:val="22"/>
              </w:rPr>
            </w:pPr>
            <w:r>
              <w:rPr>
                <w:rFonts w:asciiTheme="minorHAnsi" w:eastAsia="Calibri" w:hAnsiTheme="minorHAnsi" w:cs="Mangal"/>
                <w:bCs/>
                <w:sz w:val="22"/>
                <w:szCs w:val="22"/>
              </w:rPr>
              <w:t>6</w:t>
            </w:r>
            <w:r w:rsidR="003A3A3D" w:rsidRPr="008C423C">
              <w:rPr>
                <w:rFonts w:asciiTheme="minorHAnsi" w:eastAsia="Calibri" w:hAnsiTheme="minorHAnsi" w:cs="Mangal"/>
                <w:bCs/>
                <w:sz w:val="22"/>
                <w:szCs w:val="22"/>
              </w:rPr>
              <w:t>0</w:t>
            </w:r>
          </w:p>
        </w:tc>
      </w:tr>
      <w:tr w:rsidR="003A3A3D" w:rsidRPr="00602E6A" w:rsidTr="00CC2A30">
        <w:tc>
          <w:tcPr>
            <w:tcW w:w="1449" w:type="dxa"/>
          </w:tcPr>
          <w:p w:rsidR="003A3A3D" w:rsidRPr="00602E6A" w:rsidRDefault="003A3A3D" w:rsidP="003A3A3D">
            <w:pPr>
              <w:pStyle w:val="Akapitzlist"/>
              <w:numPr>
                <w:ilvl w:val="0"/>
                <w:numId w:val="4"/>
              </w:numPr>
              <w:spacing w:after="0" w:line="240" w:lineRule="auto"/>
              <w:jc w:val="center"/>
              <w:rPr>
                <w:rFonts w:asciiTheme="minorHAnsi" w:hAnsiTheme="minorHAnsi"/>
              </w:rPr>
            </w:pPr>
          </w:p>
        </w:tc>
        <w:tc>
          <w:tcPr>
            <w:tcW w:w="3331" w:type="dxa"/>
            <w:vAlign w:val="center"/>
          </w:tcPr>
          <w:p w:rsidR="003A3A3D" w:rsidRPr="00C927EA" w:rsidRDefault="00E44566" w:rsidP="00CC2A30">
            <w:pPr>
              <w:spacing w:after="0" w:line="240" w:lineRule="auto"/>
              <w:rPr>
                <w:rFonts w:asciiTheme="minorHAnsi" w:hAnsiTheme="minorHAnsi" w:cs="Mangal"/>
              </w:rPr>
            </w:pPr>
            <w:r w:rsidRPr="00C927EA">
              <w:rPr>
                <w:rFonts w:asciiTheme="minorHAnsi" w:hAnsiTheme="minorHAnsi"/>
              </w:rPr>
              <w:t>Otwarcie wystawy twórczości plastycznej uczestników zajęć Chatka</w:t>
            </w:r>
          </w:p>
        </w:tc>
        <w:tc>
          <w:tcPr>
            <w:tcW w:w="2427" w:type="dxa"/>
            <w:vAlign w:val="center"/>
          </w:tcPr>
          <w:p w:rsidR="003A3A3D" w:rsidRPr="008C423C" w:rsidRDefault="00B97831" w:rsidP="00CC2A30">
            <w:pPr>
              <w:pStyle w:val="Zawartotabeli"/>
              <w:spacing w:after="0"/>
              <w:rPr>
                <w:rFonts w:asciiTheme="minorHAnsi" w:hAnsiTheme="minorHAnsi" w:cs="Mangal"/>
                <w:bCs/>
                <w:sz w:val="22"/>
                <w:szCs w:val="22"/>
              </w:rPr>
            </w:pPr>
            <w:r w:rsidRPr="008C423C">
              <w:rPr>
                <w:rFonts w:asciiTheme="minorHAnsi" w:hAnsiTheme="minorHAnsi" w:cs="Mangal"/>
                <w:bCs/>
                <w:sz w:val="22"/>
                <w:szCs w:val="22"/>
              </w:rPr>
              <w:t>21.04.2010</w:t>
            </w:r>
          </w:p>
        </w:tc>
        <w:tc>
          <w:tcPr>
            <w:tcW w:w="2081" w:type="dxa"/>
          </w:tcPr>
          <w:p w:rsidR="003A3A3D" w:rsidRPr="008C423C" w:rsidRDefault="00B97831" w:rsidP="00CC2A30">
            <w:pPr>
              <w:pStyle w:val="Zawartotabeli"/>
              <w:spacing w:after="0"/>
              <w:rPr>
                <w:rFonts w:asciiTheme="minorHAnsi" w:eastAsia="Calibri" w:hAnsiTheme="minorHAnsi" w:cs="Mangal"/>
                <w:bCs/>
                <w:sz w:val="22"/>
                <w:szCs w:val="22"/>
              </w:rPr>
            </w:pPr>
            <w:r w:rsidRPr="008C423C">
              <w:rPr>
                <w:rFonts w:asciiTheme="minorHAnsi" w:eastAsia="Calibri" w:hAnsiTheme="minorHAnsi" w:cs="Mangal"/>
                <w:bCs/>
                <w:sz w:val="22"/>
                <w:szCs w:val="22"/>
              </w:rPr>
              <w:t>70</w:t>
            </w:r>
          </w:p>
        </w:tc>
      </w:tr>
      <w:tr w:rsidR="003A3A3D" w:rsidRPr="00602E6A" w:rsidTr="00CC2A30">
        <w:tc>
          <w:tcPr>
            <w:tcW w:w="1449" w:type="dxa"/>
          </w:tcPr>
          <w:p w:rsidR="003A3A3D" w:rsidRPr="00602E6A" w:rsidRDefault="003A3A3D" w:rsidP="003A3A3D">
            <w:pPr>
              <w:pStyle w:val="Akapitzlist"/>
              <w:numPr>
                <w:ilvl w:val="0"/>
                <w:numId w:val="4"/>
              </w:numPr>
              <w:spacing w:after="0" w:line="240" w:lineRule="auto"/>
              <w:jc w:val="center"/>
              <w:rPr>
                <w:rFonts w:asciiTheme="minorHAnsi" w:hAnsiTheme="minorHAnsi"/>
              </w:rPr>
            </w:pPr>
          </w:p>
        </w:tc>
        <w:tc>
          <w:tcPr>
            <w:tcW w:w="3331" w:type="dxa"/>
            <w:vAlign w:val="center"/>
          </w:tcPr>
          <w:p w:rsidR="003A3A3D" w:rsidRPr="00C927EA" w:rsidRDefault="008C423C" w:rsidP="00E44566">
            <w:pPr>
              <w:spacing w:after="0" w:line="240" w:lineRule="auto"/>
              <w:rPr>
                <w:rFonts w:asciiTheme="minorHAnsi" w:hAnsiTheme="minorHAnsi"/>
              </w:rPr>
            </w:pPr>
            <w:r w:rsidRPr="00C927EA">
              <w:rPr>
                <w:rFonts w:asciiTheme="minorHAnsi" w:hAnsiTheme="minorHAnsi"/>
                <w:bCs/>
              </w:rPr>
              <w:t>„Hokej” – wystawa fotografii Tadeusza Bącala</w:t>
            </w:r>
          </w:p>
        </w:tc>
        <w:tc>
          <w:tcPr>
            <w:tcW w:w="2427" w:type="dxa"/>
            <w:vAlign w:val="center"/>
          </w:tcPr>
          <w:p w:rsidR="003A3A3D" w:rsidRPr="008C423C" w:rsidRDefault="008C423C" w:rsidP="00CC2A30">
            <w:pPr>
              <w:pStyle w:val="Zawartotabeli"/>
              <w:spacing w:after="0"/>
              <w:rPr>
                <w:rFonts w:asciiTheme="minorHAnsi" w:eastAsia="Calibri" w:hAnsiTheme="minorHAnsi" w:cs="Mangal"/>
                <w:bCs/>
                <w:sz w:val="22"/>
                <w:szCs w:val="22"/>
              </w:rPr>
            </w:pPr>
            <w:r w:rsidRPr="008C423C">
              <w:rPr>
                <w:rFonts w:asciiTheme="minorHAnsi" w:hAnsiTheme="minorHAnsi" w:cs="Mangal"/>
                <w:bCs/>
                <w:sz w:val="22"/>
                <w:szCs w:val="22"/>
              </w:rPr>
              <w:t>30.04.2010</w:t>
            </w:r>
          </w:p>
        </w:tc>
        <w:tc>
          <w:tcPr>
            <w:tcW w:w="2081" w:type="dxa"/>
          </w:tcPr>
          <w:p w:rsidR="003A3A3D" w:rsidRPr="008C423C" w:rsidRDefault="008C423C" w:rsidP="00CC2A30">
            <w:pPr>
              <w:pStyle w:val="Zawartotabeli"/>
              <w:spacing w:after="0"/>
              <w:rPr>
                <w:rFonts w:asciiTheme="minorHAnsi" w:hAnsiTheme="minorHAnsi" w:cs="Mangal"/>
                <w:bCs/>
                <w:sz w:val="22"/>
                <w:szCs w:val="22"/>
              </w:rPr>
            </w:pPr>
            <w:r w:rsidRPr="008C423C">
              <w:rPr>
                <w:rFonts w:asciiTheme="minorHAnsi" w:hAnsiTheme="minorHAnsi" w:cs="Mangal"/>
                <w:bCs/>
                <w:sz w:val="22"/>
                <w:szCs w:val="22"/>
              </w:rPr>
              <w:t>Stara Kotłownia</w:t>
            </w:r>
          </w:p>
          <w:p w:rsidR="008C423C" w:rsidRPr="008C423C" w:rsidRDefault="008C423C" w:rsidP="00CC2A30">
            <w:pPr>
              <w:pStyle w:val="Zawartotabeli"/>
              <w:spacing w:after="0"/>
              <w:rPr>
                <w:rFonts w:asciiTheme="minorHAnsi" w:hAnsiTheme="minorHAnsi" w:cs="Mangal"/>
                <w:bCs/>
                <w:sz w:val="22"/>
                <w:szCs w:val="22"/>
              </w:rPr>
            </w:pPr>
            <w:r w:rsidRPr="008C423C">
              <w:rPr>
                <w:rFonts w:asciiTheme="minorHAnsi" w:hAnsiTheme="minorHAnsi" w:cs="Mangal"/>
                <w:bCs/>
                <w:sz w:val="22"/>
                <w:szCs w:val="22"/>
              </w:rPr>
              <w:t>40</w:t>
            </w:r>
          </w:p>
          <w:p w:rsidR="008C423C" w:rsidRPr="008C423C" w:rsidRDefault="008C423C" w:rsidP="00CC2A30">
            <w:pPr>
              <w:pStyle w:val="Zawartotabeli"/>
              <w:spacing w:after="0"/>
              <w:rPr>
                <w:rFonts w:asciiTheme="minorHAnsi" w:hAnsiTheme="minorHAnsi" w:cs="Mangal"/>
                <w:bCs/>
                <w:sz w:val="22"/>
                <w:szCs w:val="22"/>
              </w:rPr>
            </w:pPr>
          </w:p>
        </w:tc>
      </w:tr>
      <w:tr w:rsidR="003A3A3D" w:rsidRPr="00602E6A" w:rsidTr="00CC2A30">
        <w:tc>
          <w:tcPr>
            <w:tcW w:w="1449" w:type="dxa"/>
          </w:tcPr>
          <w:p w:rsidR="003A3A3D" w:rsidRPr="00602E6A" w:rsidRDefault="003A3A3D" w:rsidP="003A3A3D">
            <w:pPr>
              <w:pStyle w:val="Akapitzlist"/>
              <w:numPr>
                <w:ilvl w:val="0"/>
                <w:numId w:val="4"/>
              </w:numPr>
              <w:spacing w:after="0" w:line="240" w:lineRule="auto"/>
              <w:jc w:val="center"/>
              <w:rPr>
                <w:rFonts w:asciiTheme="minorHAnsi" w:hAnsiTheme="minorHAnsi"/>
              </w:rPr>
            </w:pPr>
          </w:p>
        </w:tc>
        <w:tc>
          <w:tcPr>
            <w:tcW w:w="3331" w:type="dxa"/>
            <w:vAlign w:val="center"/>
          </w:tcPr>
          <w:p w:rsidR="003A3A3D" w:rsidRPr="00602E6A" w:rsidRDefault="003A3A3D" w:rsidP="00CC2A30">
            <w:pPr>
              <w:spacing w:after="0" w:line="240" w:lineRule="auto"/>
              <w:rPr>
                <w:rFonts w:asciiTheme="minorHAnsi" w:hAnsiTheme="minorHAnsi"/>
                <w:b/>
              </w:rPr>
            </w:pPr>
            <w:r w:rsidRPr="00602E6A">
              <w:rPr>
                <w:rFonts w:asciiTheme="minorHAnsi" w:hAnsiTheme="minorHAnsi" w:cs="Mangal"/>
              </w:rPr>
              <w:t>XXX Międzynarodowy Konkurs Fotograficzny im. Jana Sunderlanda „Krajobraz Górski”</w:t>
            </w:r>
          </w:p>
        </w:tc>
        <w:tc>
          <w:tcPr>
            <w:tcW w:w="2427" w:type="dxa"/>
            <w:vAlign w:val="center"/>
          </w:tcPr>
          <w:p w:rsidR="003A3A3D" w:rsidRPr="00602E6A" w:rsidRDefault="00A63012" w:rsidP="00A63012">
            <w:pPr>
              <w:pStyle w:val="Zawartotabeli"/>
              <w:spacing w:after="0"/>
              <w:rPr>
                <w:rFonts w:asciiTheme="minorHAnsi" w:eastAsia="Calibri" w:hAnsiTheme="minorHAnsi" w:cs="Mangal"/>
                <w:bCs/>
                <w:sz w:val="22"/>
                <w:szCs w:val="22"/>
              </w:rPr>
            </w:pPr>
            <w:r>
              <w:rPr>
                <w:rFonts w:asciiTheme="minorHAnsi" w:eastAsia="Calibri" w:hAnsiTheme="minorHAnsi" w:cs="Mangal"/>
                <w:bCs/>
                <w:sz w:val="22"/>
                <w:szCs w:val="22"/>
              </w:rPr>
              <w:t>26</w:t>
            </w:r>
            <w:r w:rsidR="003A3A3D" w:rsidRPr="00602E6A">
              <w:rPr>
                <w:rFonts w:asciiTheme="minorHAnsi" w:eastAsia="Calibri" w:hAnsiTheme="minorHAnsi" w:cs="Mangal"/>
                <w:bCs/>
                <w:sz w:val="22"/>
                <w:szCs w:val="22"/>
              </w:rPr>
              <w:t>.06.</w:t>
            </w:r>
            <w:r>
              <w:rPr>
                <w:rFonts w:asciiTheme="minorHAnsi" w:eastAsia="Calibri" w:hAnsiTheme="minorHAnsi" w:cs="Mangal"/>
                <w:bCs/>
                <w:sz w:val="22"/>
                <w:szCs w:val="22"/>
              </w:rPr>
              <w:t>2010</w:t>
            </w:r>
          </w:p>
        </w:tc>
        <w:tc>
          <w:tcPr>
            <w:tcW w:w="2081" w:type="dxa"/>
          </w:tcPr>
          <w:p w:rsidR="003A3A3D" w:rsidRPr="00602E6A" w:rsidRDefault="003A3A3D" w:rsidP="00CC2A30">
            <w:pPr>
              <w:pStyle w:val="Zawartotabeli"/>
              <w:spacing w:after="0"/>
              <w:rPr>
                <w:rFonts w:asciiTheme="minorHAnsi" w:eastAsia="Calibri" w:hAnsiTheme="minorHAnsi" w:cs="Mangal"/>
                <w:bCs/>
                <w:sz w:val="22"/>
                <w:szCs w:val="22"/>
              </w:rPr>
            </w:pPr>
            <w:r w:rsidRPr="00602E6A">
              <w:rPr>
                <w:rFonts w:asciiTheme="minorHAnsi" w:eastAsia="Calibri" w:hAnsiTheme="minorHAnsi" w:cs="Mangal"/>
                <w:bCs/>
                <w:sz w:val="22"/>
                <w:szCs w:val="22"/>
              </w:rPr>
              <w:t>100</w:t>
            </w:r>
          </w:p>
        </w:tc>
      </w:tr>
      <w:tr w:rsidR="003A3A3D" w:rsidRPr="00602E6A" w:rsidTr="00CC2A30">
        <w:tc>
          <w:tcPr>
            <w:tcW w:w="1449" w:type="dxa"/>
          </w:tcPr>
          <w:p w:rsidR="003A3A3D" w:rsidRPr="00602E6A" w:rsidRDefault="003A3A3D" w:rsidP="003A3A3D">
            <w:pPr>
              <w:pStyle w:val="Akapitzlist"/>
              <w:numPr>
                <w:ilvl w:val="0"/>
                <w:numId w:val="4"/>
              </w:numPr>
              <w:spacing w:after="0" w:line="240" w:lineRule="auto"/>
              <w:jc w:val="center"/>
              <w:rPr>
                <w:rFonts w:asciiTheme="minorHAnsi" w:hAnsiTheme="minorHAnsi"/>
              </w:rPr>
            </w:pPr>
          </w:p>
        </w:tc>
        <w:tc>
          <w:tcPr>
            <w:tcW w:w="3331" w:type="dxa"/>
            <w:vAlign w:val="center"/>
          </w:tcPr>
          <w:p w:rsidR="003A3A3D" w:rsidRPr="00AA6B6F" w:rsidRDefault="00A12F55" w:rsidP="00AA6B6F">
            <w:pPr>
              <w:spacing w:after="0" w:line="240" w:lineRule="auto"/>
              <w:rPr>
                <w:rFonts w:asciiTheme="minorHAnsi" w:hAnsiTheme="minorHAnsi"/>
              </w:rPr>
            </w:pPr>
            <w:r w:rsidRPr="00AA6B6F">
              <w:rPr>
                <w:rFonts w:asciiTheme="minorHAnsi" w:hAnsiTheme="minorHAnsi"/>
                <w:bCs/>
              </w:rPr>
              <w:t>„Malarz przy pracy” Andrzej Cybulsk</w:t>
            </w:r>
            <w:r w:rsidR="00AA6B6F" w:rsidRPr="00AA6B6F">
              <w:rPr>
                <w:rFonts w:asciiTheme="minorHAnsi" w:hAnsiTheme="minorHAnsi"/>
                <w:bCs/>
              </w:rPr>
              <w:t>i</w:t>
            </w:r>
          </w:p>
        </w:tc>
        <w:tc>
          <w:tcPr>
            <w:tcW w:w="2427" w:type="dxa"/>
            <w:vAlign w:val="center"/>
          </w:tcPr>
          <w:p w:rsidR="003A3A3D" w:rsidRPr="00602E6A" w:rsidRDefault="00A12F55" w:rsidP="00701665">
            <w:pPr>
              <w:pStyle w:val="Zawartotabeli"/>
              <w:spacing w:after="0"/>
              <w:rPr>
                <w:rFonts w:asciiTheme="minorHAnsi" w:eastAsia="Calibri" w:hAnsiTheme="minorHAnsi" w:cs="Mangal"/>
                <w:bCs/>
                <w:sz w:val="22"/>
                <w:szCs w:val="22"/>
              </w:rPr>
            </w:pPr>
            <w:r>
              <w:rPr>
                <w:rFonts w:asciiTheme="minorHAnsi" w:eastAsia="Calibri" w:hAnsiTheme="minorHAnsi" w:cs="Mangal"/>
                <w:bCs/>
                <w:sz w:val="22"/>
                <w:szCs w:val="22"/>
              </w:rPr>
              <w:t>7-8.0</w:t>
            </w:r>
            <w:r w:rsidR="00701665">
              <w:rPr>
                <w:rFonts w:asciiTheme="minorHAnsi" w:eastAsia="Calibri" w:hAnsiTheme="minorHAnsi" w:cs="Mangal"/>
                <w:bCs/>
                <w:sz w:val="22"/>
                <w:szCs w:val="22"/>
              </w:rPr>
              <w:t>6</w:t>
            </w:r>
            <w:r>
              <w:rPr>
                <w:rFonts w:asciiTheme="minorHAnsi" w:eastAsia="Calibri" w:hAnsiTheme="minorHAnsi" w:cs="Mangal"/>
                <w:bCs/>
                <w:sz w:val="22"/>
                <w:szCs w:val="22"/>
              </w:rPr>
              <w:t>.2010</w:t>
            </w:r>
          </w:p>
        </w:tc>
        <w:tc>
          <w:tcPr>
            <w:tcW w:w="2081" w:type="dxa"/>
          </w:tcPr>
          <w:p w:rsidR="00AA6B6F" w:rsidRPr="008C423C" w:rsidRDefault="00AA6B6F" w:rsidP="00AA6B6F">
            <w:pPr>
              <w:pStyle w:val="Zawartotabeli"/>
              <w:spacing w:after="0"/>
              <w:rPr>
                <w:rFonts w:asciiTheme="minorHAnsi" w:hAnsiTheme="minorHAnsi" w:cs="Mangal"/>
                <w:bCs/>
                <w:sz w:val="22"/>
                <w:szCs w:val="22"/>
              </w:rPr>
            </w:pPr>
            <w:r w:rsidRPr="008C423C">
              <w:rPr>
                <w:rFonts w:asciiTheme="minorHAnsi" w:hAnsiTheme="minorHAnsi" w:cs="Mangal"/>
                <w:bCs/>
                <w:sz w:val="22"/>
                <w:szCs w:val="22"/>
              </w:rPr>
              <w:t>Stara Kotłownia</w:t>
            </w:r>
          </w:p>
          <w:p w:rsidR="00AA6B6F" w:rsidRDefault="00AA6B6F" w:rsidP="00CC2A30">
            <w:pPr>
              <w:pStyle w:val="Zawartotabeli"/>
              <w:spacing w:after="0"/>
              <w:rPr>
                <w:rFonts w:asciiTheme="minorHAnsi" w:eastAsia="Calibri" w:hAnsiTheme="minorHAnsi" w:cs="Mangal"/>
                <w:bCs/>
                <w:sz w:val="22"/>
                <w:szCs w:val="22"/>
              </w:rPr>
            </w:pPr>
          </w:p>
          <w:p w:rsidR="003A3A3D" w:rsidRPr="00602E6A" w:rsidRDefault="00A12F55" w:rsidP="00CC2A30">
            <w:pPr>
              <w:pStyle w:val="Zawartotabeli"/>
              <w:spacing w:after="0"/>
              <w:rPr>
                <w:rFonts w:asciiTheme="minorHAnsi" w:eastAsia="Calibri" w:hAnsiTheme="minorHAnsi" w:cs="Mangal"/>
                <w:bCs/>
                <w:sz w:val="22"/>
                <w:szCs w:val="22"/>
              </w:rPr>
            </w:pPr>
            <w:r>
              <w:rPr>
                <w:rFonts w:asciiTheme="minorHAnsi" w:eastAsia="Calibri" w:hAnsiTheme="minorHAnsi" w:cs="Mangal"/>
                <w:bCs/>
                <w:sz w:val="22"/>
                <w:szCs w:val="22"/>
              </w:rPr>
              <w:t>60</w:t>
            </w:r>
          </w:p>
        </w:tc>
      </w:tr>
      <w:tr w:rsidR="003A3A3D" w:rsidRPr="00602E6A" w:rsidTr="00CC2A30">
        <w:tc>
          <w:tcPr>
            <w:tcW w:w="1449" w:type="dxa"/>
          </w:tcPr>
          <w:p w:rsidR="003A3A3D" w:rsidRPr="00602E6A" w:rsidRDefault="003A3A3D" w:rsidP="003A3A3D">
            <w:pPr>
              <w:pStyle w:val="Akapitzlist"/>
              <w:numPr>
                <w:ilvl w:val="0"/>
                <w:numId w:val="4"/>
              </w:numPr>
              <w:spacing w:after="0" w:line="240" w:lineRule="auto"/>
              <w:jc w:val="center"/>
              <w:rPr>
                <w:rFonts w:asciiTheme="minorHAnsi" w:hAnsiTheme="minorHAnsi"/>
              </w:rPr>
            </w:pPr>
          </w:p>
        </w:tc>
        <w:tc>
          <w:tcPr>
            <w:tcW w:w="3331" w:type="dxa"/>
            <w:vAlign w:val="center"/>
          </w:tcPr>
          <w:p w:rsidR="00AA6B6F" w:rsidRPr="00AA6B6F" w:rsidRDefault="00AA6B6F" w:rsidP="00AA6B6F">
            <w:r w:rsidRPr="00AA6B6F">
              <w:t>Wernisaż Magdaleny Urbańczyk „Cienie wysp dalekich”</w:t>
            </w:r>
          </w:p>
          <w:p w:rsidR="003A3A3D" w:rsidRPr="00602E6A" w:rsidRDefault="003A3A3D" w:rsidP="00CC2A30">
            <w:pPr>
              <w:spacing w:after="0" w:line="240" w:lineRule="auto"/>
              <w:rPr>
                <w:rFonts w:asciiTheme="minorHAnsi" w:hAnsiTheme="minorHAnsi" w:cs="Mangal"/>
              </w:rPr>
            </w:pPr>
          </w:p>
        </w:tc>
        <w:tc>
          <w:tcPr>
            <w:tcW w:w="2427" w:type="dxa"/>
            <w:vAlign w:val="center"/>
          </w:tcPr>
          <w:p w:rsidR="003A3A3D" w:rsidRPr="00602E6A" w:rsidRDefault="00701665" w:rsidP="00CC2A30">
            <w:pPr>
              <w:pStyle w:val="Zawartotabeli"/>
              <w:spacing w:after="0"/>
              <w:rPr>
                <w:rFonts w:asciiTheme="minorHAnsi" w:eastAsia="Calibri" w:hAnsiTheme="minorHAnsi" w:cs="Mangal"/>
                <w:bCs/>
                <w:sz w:val="22"/>
                <w:szCs w:val="22"/>
              </w:rPr>
            </w:pPr>
            <w:r>
              <w:rPr>
                <w:rFonts w:asciiTheme="minorHAnsi" w:eastAsia="Calibri" w:hAnsiTheme="minorHAnsi" w:cs="Mangal"/>
                <w:sz w:val="22"/>
                <w:szCs w:val="22"/>
              </w:rPr>
              <w:t>19.06.2010</w:t>
            </w:r>
          </w:p>
        </w:tc>
        <w:tc>
          <w:tcPr>
            <w:tcW w:w="2081" w:type="dxa"/>
          </w:tcPr>
          <w:p w:rsidR="005F0A47" w:rsidRPr="008C423C" w:rsidRDefault="005F0A47" w:rsidP="005F0A47">
            <w:pPr>
              <w:pStyle w:val="Zawartotabeli"/>
              <w:spacing w:after="0"/>
              <w:rPr>
                <w:rFonts w:asciiTheme="minorHAnsi" w:hAnsiTheme="minorHAnsi" w:cs="Mangal"/>
                <w:bCs/>
                <w:sz w:val="22"/>
                <w:szCs w:val="22"/>
              </w:rPr>
            </w:pPr>
            <w:r w:rsidRPr="008C423C">
              <w:rPr>
                <w:rFonts w:asciiTheme="minorHAnsi" w:hAnsiTheme="minorHAnsi" w:cs="Mangal"/>
                <w:bCs/>
                <w:sz w:val="22"/>
                <w:szCs w:val="22"/>
              </w:rPr>
              <w:t>Stara Kotłownia</w:t>
            </w:r>
          </w:p>
          <w:p w:rsidR="005F0A47" w:rsidRDefault="005F0A47" w:rsidP="00CC2A30">
            <w:pPr>
              <w:pStyle w:val="Zawartotabeli"/>
              <w:spacing w:after="0"/>
              <w:rPr>
                <w:rFonts w:asciiTheme="minorHAnsi" w:eastAsia="Calibri" w:hAnsiTheme="minorHAnsi" w:cs="Mangal"/>
                <w:sz w:val="22"/>
                <w:szCs w:val="22"/>
              </w:rPr>
            </w:pPr>
          </w:p>
          <w:p w:rsidR="003A3A3D" w:rsidRPr="00602E6A" w:rsidRDefault="003A3A3D" w:rsidP="00CC2A30">
            <w:pPr>
              <w:pStyle w:val="Zawartotabeli"/>
              <w:spacing w:after="0"/>
              <w:rPr>
                <w:rFonts w:asciiTheme="minorHAnsi" w:eastAsia="Calibri" w:hAnsiTheme="minorHAnsi" w:cs="Mangal"/>
                <w:sz w:val="22"/>
                <w:szCs w:val="22"/>
              </w:rPr>
            </w:pPr>
            <w:r w:rsidRPr="00602E6A">
              <w:rPr>
                <w:rFonts w:asciiTheme="minorHAnsi" w:eastAsia="Calibri" w:hAnsiTheme="minorHAnsi" w:cs="Mangal"/>
                <w:sz w:val="22"/>
                <w:szCs w:val="22"/>
              </w:rPr>
              <w:t>50</w:t>
            </w:r>
          </w:p>
        </w:tc>
      </w:tr>
      <w:tr w:rsidR="003A3A3D" w:rsidRPr="00602E6A" w:rsidTr="00CC2A30">
        <w:tc>
          <w:tcPr>
            <w:tcW w:w="1449" w:type="dxa"/>
          </w:tcPr>
          <w:p w:rsidR="003A3A3D" w:rsidRPr="00602E6A" w:rsidRDefault="003A3A3D" w:rsidP="003A3A3D">
            <w:pPr>
              <w:pStyle w:val="Akapitzlist"/>
              <w:numPr>
                <w:ilvl w:val="0"/>
                <w:numId w:val="4"/>
              </w:numPr>
              <w:spacing w:after="0" w:line="240" w:lineRule="auto"/>
              <w:jc w:val="center"/>
              <w:rPr>
                <w:rFonts w:asciiTheme="minorHAnsi" w:hAnsiTheme="minorHAnsi"/>
              </w:rPr>
            </w:pPr>
          </w:p>
        </w:tc>
        <w:tc>
          <w:tcPr>
            <w:tcW w:w="3331" w:type="dxa"/>
            <w:vAlign w:val="center"/>
          </w:tcPr>
          <w:p w:rsidR="003A3A3D" w:rsidRPr="00A61A0E" w:rsidRDefault="003226E0" w:rsidP="00E44566">
            <w:pPr>
              <w:spacing w:after="0" w:line="240" w:lineRule="auto"/>
              <w:rPr>
                <w:rFonts w:asciiTheme="minorHAnsi" w:hAnsiTheme="minorHAnsi" w:cs="Mangal"/>
              </w:rPr>
            </w:pPr>
            <w:r w:rsidRPr="00A61A0E">
              <w:rPr>
                <w:rFonts w:asciiTheme="minorHAnsi" w:hAnsiTheme="minorHAnsi"/>
                <w:bCs/>
              </w:rPr>
              <w:t>Otwarcie wystawy Piotra Frysztaka</w:t>
            </w:r>
          </w:p>
        </w:tc>
        <w:tc>
          <w:tcPr>
            <w:tcW w:w="2427" w:type="dxa"/>
            <w:vAlign w:val="center"/>
          </w:tcPr>
          <w:p w:rsidR="003A3A3D" w:rsidRPr="00602E6A" w:rsidRDefault="003A3A3D" w:rsidP="003226E0">
            <w:pPr>
              <w:pStyle w:val="Zawartotabeli"/>
              <w:spacing w:after="0"/>
              <w:rPr>
                <w:rFonts w:asciiTheme="minorHAnsi" w:eastAsia="Calibri" w:hAnsiTheme="minorHAnsi" w:cs="Mangal"/>
                <w:bCs/>
                <w:sz w:val="22"/>
                <w:szCs w:val="22"/>
              </w:rPr>
            </w:pPr>
            <w:r w:rsidRPr="00602E6A">
              <w:rPr>
                <w:rFonts w:asciiTheme="minorHAnsi" w:eastAsia="Calibri" w:hAnsiTheme="minorHAnsi" w:cs="Mangal"/>
                <w:sz w:val="22"/>
                <w:szCs w:val="22"/>
              </w:rPr>
              <w:t>9.</w:t>
            </w:r>
            <w:r w:rsidR="003226E0">
              <w:rPr>
                <w:rFonts w:asciiTheme="minorHAnsi" w:eastAsia="Calibri" w:hAnsiTheme="minorHAnsi" w:cs="Mangal"/>
                <w:sz w:val="22"/>
                <w:szCs w:val="22"/>
              </w:rPr>
              <w:t>07.2010</w:t>
            </w:r>
          </w:p>
        </w:tc>
        <w:tc>
          <w:tcPr>
            <w:tcW w:w="2081" w:type="dxa"/>
          </w:tcPr>
          <w:p w:rsidR="005F0A47" w:rsidRPr="008C423C" w:rsidRDefault="005F0A47" w:rsidP="005F0A47">
            <w:pPr>
              <w:pStyle w:val="Zawartotabeli"/>
              <w:spacing w:after="0"/>
              <w:rPr>
                <w:rFonts w:asciiTheme="minorHAnsi" w:hAnsiTheme="minorHAnsi" w:cs="Mangal"/>
                <w:bCs/>
                <w:sz w:val="22"/>
                <w:szCs w:val="22"/>
              </w:rPr>
            </w:pPr>
            <w:r w:rsidRPr="008C423C">
              <w:rPr>
                <w:rFonts w:asciiTheme="minorHAnsi" w:hAnsiTheme="minorHAnsi" w:cs="Mangal"/>
                <w:bCs/>
                <w:sz w:val="22"/>
                <w:szCs w:val="22"/>
              </w:rPr>
              <w:t>Stara Kotłownia</w:t>
            </w:r>
          </w:p>
          <w:p w:rsidR="003A3A3D" w:rsidRPr="00602E6A" w:rsidRDefault="003A3A3D" w:rsidP="00CC2A30">
            <w:pPr>
              <w:pStyle w:val="Zawartotabeli"/>
              <w:spacing w:after="0"/>
              <w:rPr>
                <w:rFonts w:asciiTheme="minorHAnsi" w:eastAsia="Calibri" w:hAnsiTheme="minorHAnsi" w:cs="Mangal"/>
                <w:sz w:val="22"/>
                <w:szCs w:val="22"/>
              </w:rPr>
            </w:pPr>
            <w:r w:rsidRPr="00602E6A">
              <w:rPr>
                <w:rFonts w:asciiTheme="minorHAnsi" w:eastAsia="Calibri" w:hAnsiTheme="minorHAnsi" w:cs="Mangal"/>
                <w:sz w:val="22"/>
                <w:szCs w:val="22"/>
              </w:rPr>
              <w:t>50</w:t>
            </w:r>
          </w:p>
        </w:tc>
      </w:tr>
      <w:tr w:rsidR="003A3A3D" w:rsidRPr="00602E6A" w:rsidTr="00CC2A30">
        <w:tc>
          <w:tcPr>
            <w:tcW w:w="1449" w:type="dxa"/>
          </w:tcPr>
          <w:p w:rsidR="003A3A3D" w:rsidRPr="00602E6A" w:rsidRDefault="003A3A3D" w:rsidP="003A3A3D">
            <w:pPr>
              <w:pStyle w:val="Akapitzlist"/>
              <w:numPr>
                <w:ilvl w:val="0"/>
                <w:numId w:val="4"/>
              </w:numPr>
              <w:spacing w:after="0" w:line="240" w:lineRule="auto"/>
              <w:jc w:val="center"/>
              <w:rPr>
                <w:rFonts w:asciiTheme="minorHAnsi" w:hAnsiTheme="minorHAnsi"/>
              </w:rPr>
            </w:pPr>
          </w:p>
        </w:tc>
        <w:tc>
          <w:tcPr>
            <w:tcW w:w="3331" w:type="dxa"/>
            <w:vAlign w:val="center"/>
          </w:tcPr>
          <w:p w:rsidR="003A3A3D" w:rsidRPr="00602E6A" w:rsidRDefault="003A3A3D" w:rsidP="00CC2A30">
            <w:pPr>
              <w:spacing w:after="0" w:line="240" w:lineRule="auto"/>
              <w:rPr>
                <w:rFonts w:asciiTheme="minorHAnsi" w:hAnsiTheme="minorHAnsi" w:cs="Mangal"/>
              </w:rPr>
            </w:pPr>
            <w:r w:rsidRPr="00602E6A">
              <w:rPr>
                <w:rFonts w:asciiTheme="minorHAnsi" w:hAnsiTheme="minorHAnsi" w:cs="Mangal"/>
              </w:rPr>
              <w:t>XXXIII Konkurs Amatorskiej Twórczości Plastycznej</w:t>
            </w:r>
          </w:p>
        </w:tc>
        <w:tc>
          <w:tcPr>
            <w:tcW w:w="2427" w:type="dxa"/>
            <w:vAlign w:val="center"/>
          </w:tcPr>
          <w:p w:rsidR="003A3A3D" w:rsidRPr="00602E6A" w:rsidRDefault="0065006A" w:rsidP="0065006A">
            <w:pPr>
              <w:pStyle w:val="Zawartotabeli"/>
              <w:spacing w:after="0"/>
              <w:rPr>
                <w:rFonts w:asciiTheme="minorHAnsi" w:eastAsia="Calibri" w:hAnsiTheme="minorHAnsi" w:cs="Mangal"/>
                <w:bCs/>
                <w:sz w:val="22"/>
                <w:szCs w:val="22"/>
              </w:rPr>
            </w:pPr>
            <w:r>
              <w:rPr>
                <w:rFonts w:asciiTheme="minorHAnsi" w:hAnsiTheme="minorHAnsi" w:cs="Mangal"/>
                <w:sz w:val="22"/>
                <w:szCs w:val="22"/>
              </w:rPr>
              <w:t>13</w:t>
            </w:r>
            <w:r w:rsidR="003A3A3D" w:rsidRPr="00602E6A">
              <w:rPr>
                <w:rFonts w:asciiTheme="minorHAnsi" w:hAnsiTheme="minorHAnsi" w:cs="Mangal"/>
                <w:sz w:val="22"/>
                <w:szCs w:val="22"/>
              </w:rPr>
              <w:t>.11.</w:t>
            </w:r>
            <w:r>
              <w:rPr>
                <w:rFonts w:asciiTheme="minorHAnsi" w:hAnsiTheme="minorHAnsi" w:cs="Mangal"/>
                <w:sz w:val="22"/>
                <w:szCs w:val="22"/>
              </w:rPr>
              <w:t>2010</w:t>
            </w:r>
          </w:p>
        </w:tc>
        <w:tc>
          <w:tcPr>
            <w:tcW w:w="2081" w:type="dxa"/>
          </w:tcPr>
          <w:p w:rsidR="003A3A3D" w:rsidRPr="00602E6A" w:rsidRDefault="0065006A" w:rsidP="00CC2A30">
            <w:pPr>
              <w:pStyle w:val="Zawartotabeli"/>
              <w:spacing w:after="0"/>
              <w:rPr>
                <w:rFonts w:asciiTheme="minorHAnsi" w:hAnsiTheme="minorHAnsi" w:cs="Mangal"/>
                <w:sz w:val="22"/>
                <w:szCs w:val="22"/>
              </w:rPr>
            </w:pPr>
            <w:r>
              <w:rPr>
                <w:rFonts w:asciiTheme="minorHAnsi" w:hAnsiTheme="minorHAnsi" w:cs="Mangal"/>
                <w:sz w:val="22"/>
                <w:szCs w:val="22"/>
              </w:rPr>
              <w:t>80</w:t>
            </w:r>
          </w:p>
        </w:tc>
      </w:tr>
      <w:tr w:rsidR="003A3A3D" w:rsidRPr="00602E6A" w:rsidTr="00CC2A30">
        <w:tc>
          <w:tcPr>
            <w:tcW w:w="1449" w:type="dxa"/>
          </w:tcPr>
          <w:p w:rsidR="003A3A3D" w:rsidRPr="00602E6A" w:rsidRDefault="003A3A3D" w:rsidP="003A3A3D">
            <w:pPr>
              <w:pStyle w:val="Akapitzlist"/>
              <w:numPr>
                <w:ilvl w:val="0"/>
                <w:numId w:val="4"/>
              </w:numPr>
              <w:spacing w:after="0" w:line="240" w:lineRule="auto"/>
              <w:jc w:val="center"/>
              <w:rPr>
                <w:rFonts w:asciiTheme="minorHAnsi" w:hAnsiTheme="minorHAnsi"/>
              </w:rPr>
            </w:pPr>
          </w:p>
        </w:tc>
        <w:tc>
          <w:tcPr>
            <w:tcW w:w="3331" w:type="dxa"/>
            <w:vAlign w:val="center"/>
          </w:tcPr>
          <w:p w:rsidR="003A3A3D" w:rsidRPr="00A61A0E" w:rsidRDefault="00647093" w:rsidP="00CC2A30">
            <w:pPr>
              <w:spacing w:after="0" w:line="240" w:lineRule="auto"/>
              <w:rPr>
                <w:rFonts w:asciiTheme="minorHAnsi" w:hAnsiTheme="minorHAnsi" w:cs="Mangal"/>
              </w:rPr>
            </w:pPr>
            <w:r w:rsidRPr="00A61A0E">
              <w:rPr>
                <w:rFonts w:asciiTheme="minorHAnsi" w:hAnsiTheme="minorHAnsi"/>
                <w:bCs/>
              </w:rPr>
              <w:t>Otwarcie wystawy fotografii Tadeusza Śmiałkowskiego</w:t>
            </w:r>
          </w:p>
        </w:tc>
        <w:tc>
          <w:tcPr>
            <w:tcW w:w="2427" w:type="dxa"/>
            <w:vAlign w:val="center"/>
          </w:tcPr>
          <w:p w:rsidR="003A3A3D" w:rsidRPr="00602E6A" w:rsidRDefault="00647093" w:rsidP="00CC2A30">
            <w:pPr>
              <w:pStyle w:val="Zawartotabeli"/>
              <w:spacing w:after="0"/>
              <w:rPr>
                <w:rFonts w:asciiTheme="minorHAnsi" w:eastAsia="Calibri" w:hAnsiTheme="minorHAnsi" w:cs="Mangal"/>
                <w:bCs/>
                <w:sz w:val="22"/>
                <w:szCs w:val="22"/>
              </w:rPr>
            </w:pPr>
            <w:r>
              <w:rPr>
                <w:rFonts w:asciiTheme="minorHAnsi" w:eastAsia="Calibri" w:hAnsiTheme="minorHAnsi" w:cs="Mangal"/>
                <w:bCs/>
                <w:sz w:val="22"/>
                <w:szCs w:val="22"/>
              </w:rPr>
              <w:t>9.09.2010</w:t>
            </w:r>
          </w:p>
        </w:tc>
        <w:tc>
          <w:tcPr>
            <w:tcW w:w="2081" w:type="dxa"/>
          </w:tcPr>
          <w:p w:rsidR="003A3A3D" w:rsidRPr="00602E6A" w:rsidRDefault="00647093" w:rsidP="00CC2A30">
            <w:pPr>
              <w:pStyle w:val="Zawartotabeli"/>
              <w:spacing w:after="0"/>
              <w:rPr>
                <w:rFonts w:asciiTheme="minorHAnsi" w:eastAsia="Calibri" w:hAnsiTheme="minorHAnsi" w:cs="Mangal"/>
                <w:bCs/>
                <w:sz w:val="22"/>
                <w:szCs w:val="22"/>
              </w:rPr>
            </w:pPr>
            <w:r>
              <w:rPr>
                <w:rFonts w:asciiTheme="minorHAnsi" w:eastAsia="Calibri" w:hAnsiTheme="minorHAnsi" w:cs="Mangal"/>
                <w:bCs/>
                <w:sz w:val="22"/>
                <w:szCs w:val="22"/>
              </w:rPr>
              <w:t>100</w:t>
            </w:r>
          </w:p>
        </w:tc>
      </w:tr>
      <w:tr w:rsidR="003A3A3D" w:rsidRPr="00602E6A" w:rsidTr="00CC2A30">
        <w:tc>
          <w:tcPr>
            <w:tcW w:w="1449" w:type="dxa"/>
          </w:tcPr>
          <w:p w:rsidR="003A3A3D" w:rsidRPr="00602E6A" w:rsidRDefault="003A3A3D" w:rsidP="003A3A3D">
            <w:pPr>
              <w:pStyle w:val="Akapitzlist"/>
              <w:numPr>
                <w:ilvl w:val="0"/>
                <w:numId w:val="4"/>
              </w:numPr>
              <w:spacing w:after="0" w:line="240" w:lineRule="auto"/>
              <w:jc w:val="center"/>
              <w:rPr>
                <w:rFonts w:asciiTheme="minorHAnsi" w:hAnsiTheme="minorHAnsi"/>
              </w:rPr>
            </w:pPr>
          </w:p>
        </w:tc>
        <w:tc>
          <w:tcPr>
            <w:tcW w:w="3331" w:type="dxa"/>
            <w:vAlign w:val="center"/>
          </w:tcPr>
          <w:p w:rsidR="003A3A3D" w:rsidRPr="00A61A0E" w:rsidRDefault="004C60D0" w:rsidP="00CC2A30">
            <w:pPr>
              <w:spacing w:after="0" w:line="240" w:lineRule="auto"/>
              <w:rPr>
                <w:rFonts w:asciiTheme="minorHAnsi" w:hAnsiTheme="minorHAnsi" w:cs="Mangal"/>
              </w:rPr>
            </w:pPr>
            <w:r w:rsidRPr="00A61A0E">
              <w:rPr>
                <w:rFonts w:asciiTheme="minorHAnsi" w:hAnsiTheme="minorHAnsi"/>
                <w:bCs/>
              </w:rPr>
              <w:t>Anna Dziubas – malarstwo</w:t>
            </w:r>
            <w:r w:rsidRPr="00A61A0E">
              <w:rPr>
                <w:rFonts w:asciiTheme="minorHAnsi" w:hAnsiTheme="minorHAnsi" w:cs="Mangal"/>
              </w:rPr>
              <w:t xml:space="preserve"> </w:t>
            </w:r>
          </w:p>
          <w:p w:rsidR="003A3A3D" w:rsidRPr="00A61A0E" w:rsidRDefault="003A3A3D" w:rsidP="00CC2A30">
            <w:pPr>
              <w:spacing w:after="0" w:line="240" w:lineRule="auto"/>
              <w:rPr>
                <w:rFonts w:asciiTheme="minorHAnsi" w:hAnsiTheme="minorHAnsi" w:cs="Mangal"/>
              </w:rPr>
            </w:pPr>
          </w:p>
        </w:tc>
        <w:tc>
          <w:tcPr>
            <w:tcW w:w="2427" w:type="dxa"/>
            <w:vAlign w:val="center"/>
          </w:tcPr>
          <w:p w:rsidR="003A3A3D" w:rsidRPr="00602E6A" w:rsidRDefault="004C60D0" w:rsidP="00CC2A30">
            <w:pPr>
              <w:pStyle w:val="Zawartotabeli"/>
              <w:spacing w:after="0"/>
              <w:rPr>
                <w:rFonts w:asciiTheme="minorHAnsi" w:eastAsia="Calibri" w:hAnsiTheme="minorHAnsi" w:cs="Mangal"/>
                <w:bCs/>
                <w:sz w:val="22"/>
                <w:szCs w:val="22"/>
              </w:rPr>
            </w:pPr>
            <w:r>
              <w:rPr>
                <w:rFonts w:asciiTheme="minorHAnsi" w:eastAsia="Calibri" w:hAnsiTheme="minorHAnsi" w:cs="Mangal"/>
                <w:bCs/>
                <w:sz w:val="22"/>
                <w:szCs w:val="22"/>
              </w:rPr>
              <w:t>16.10.2010</w:t>
            </w:r>
          </w:p>
        </w:tc>
        <w:tc>
          <w:tcPr>
            <w:tcW w:w="2081" w:type="dxa"/>
          </w:tcPr>
          <w:p w:rsidR="003A3A3D" w:rsidRPr="00602E6A" w:rsidRDefault="004C60D0" w:rsidP="00CC2A30">
            <w:pPr>
              <w:pStyle w:val="Zawartotabeli"/>
              <w:spacing w:after="0"/>
              <w:rPr>
                <w:rFonts w:asciiTheme="minorHAnsi" w:eastAsia="Calibri" w:hAnsiTheme="minorHAnsi" w:cs="Mangal"/>
                <w:bCs/>
                <w:sz w:val="22"/>
                <w:szCs w:val="22"/>
              </w:rPr>
            </w:pPr>
            <w:r>
              <w:rPr>
                <w:rFonts w:asciiTheme="minorHAnsi" w:eastAsia="Calibri" w:hAnsiTheme="minorHAnsi" w:cs="Mangal"/>
                <w:bCs/>
                <w:sz w:val="22"/>
                <w:szCs w:val="22"/>
              </w:rPr>
              <w:t>150</w:t>
            </w:r>
          </w:p>
        </w:tc>
      </w:tr>
      <w:tr w:rsidR="003A3A3D" w:rsidRPr="00602E6A" w:rsidTr="00CC2A30">
        <w:tc>
          <w:tcPr>
            <w:tcW w:w="1449" w:type="dxa"/>
          </w:tcPr>
          <w:p w:rsidR="003A3A3D" w:rsidRPr="00602E6A" w:rsidRDefault="003A3A3D" w:rsidP="003A3A3D">
            <w:pPr>
              <w:pStyle w:val="Akapitzlist"/>
              <w:numPr>
                <w:ilvl w:val="0"/>
                <w:numId w:val="4"/>
              </w:numPr>
              <w:spacing w:after="0" w:line="240" w:lineRule="auto"/>
              <w:jc w:val="center"/>
              <w:rPr>
                <w:rFonts w:asciiTheme="minorHAnsi" w:hAnsiTheme="minorHAnsi"/>
              </w:rPr>
            </w:pPr>
          </w:p>
        </w:tc>
        <w:tc>
          <w:tcPr>
            <w:tcW w:w="3331" w:type="dxa"/>
            <w:vAlign w:val="center"/>
          </w:tcPr>
          <w:p w:rsidR="003A3A3D" w:rsidRPr="00661115" w:rsidRDefault="00661115" w:rsidP="00CC2A30">
            <w:pPr>
              <w:spacing w:after="0" w:line="240" w:lineRule="auto"/>
              <w:rPr>
                <w:rFonts w:asciiTheme="minorHAnsi" w:hAnsiTheme="minorHAnsi" w:cs="Mangal"/>
                <w:b/>
              </w:rPr>
            </w:pPr>
            <w:r w:rsidRPr="00661115">
              <w:rPr>
                <w:rStyle w:val="Pogrubienie"/>
                <w:rFonts w:asciiTheme="minorHAnsi" w:hAnsiTheme="minorHAnsi" w:cs="Arial"/>
                <w:b w:val="0"/>
              </w:rPr>
              <w:t>Otwarcie wystawy Rafała Karcza</w:t>
            </w:r>
          </w:p>
        </w:tc>
        <w:tc>
          <w:tcPr>
            <w:tcW w:w="2427" w:type="dxa"/>
            <w:vAlign w:val="center"/>
          </w:tcPr>
          <w:p w:rsidR="003A3A3D" w:rsidRPr="00602E6A" w:rsidRDefault="002D626F" w:rsidP="00CC2A30">
            <w:pPr>
              <w:pStyle w:val="Zawartotabeli"/>
              <w:spacing w:after="0"/>
              <w:rPr>
                <w:rFonts w:asciiTheme="minorHAnsi" w:eastAsia="Calibri" w:hAnsiTheme="minorHAnsi" w:cs="Mangal"/>
                <w:bCs/>
                <w:sz w:val="22"/>
                <w:szCs w:val="22"/>
              </w:rPr>
            </w:pPr>
            <w:r>
              <w:rPr>
                <w:rFonts w:asciiTheme="minorHAnsi" w:eastAsia="Calibri" w:hAnsiTheme="minorHAnsi" w:cs="Mangal"/>
                <w:bCs/>
                <w:sz w:val="22"/>
                <w:szCs w:val="22"/>
              </w:rPr>
              <w:t>23.10.2010</w:t>
            </w:r>
          </w:p>
        </w:tc>
        <w:tc>
          <w:tcPr>
            <w:tcW w:w="2081" w:type="dxa"/>
          </w:tcPr>
          <w:p w:rsidR="003A3A3D" w:rsidRDefault="00A61A0E" w:rsidP="00CC2A30">
            <w:pPr>
              <w:pStyle w:val="Zawartotabeli"/>
              <w:spacing w:after="0"/>
              <w:rPr>
                <w:rFonts w:asciiTheme="minorHAnsi" w:eastAsia="Calibri" w:hAnsiTheme="minorHAnsi" w:cs="Mangal"/>
                <w:sz w:val="22"/>
                <w:szCs w:val="22"/>
              </w:rPr>
            </w:pPr>
            <w:r>
              <w:rPr>
                <w:rFonts w:asciiTheme="minorHAnsi" w:eastAsia="Calibri" w:hAnsiTheme="minorHAnsi" w:cs="Mangal"/>
                <w:sz w:val="22"/>
                <w:szCs w:val="22"/>
              </w:rPr>
              <w:t>30</w:t>
            </w:r>
          </w:p>
          <w:p w:rsidR="00A61A0E" w:rsidRPr="00602E6A" w:rsidRDefault="00A61A0E" w:rsidP="00CC2A30">
            <w:pPr>
              <w:pStyle w:val="Zawartotabeli"/>
              <w:spacing w:after="0"/>
              <w:rPr>
                <w:rFonts w:asciiTheme="minorHAnsi" w:eastAsia="Calibri" w:hAnsiTheme="minorHAnsi" w:cs="Mangal"/>
                <w:sz w:val="22"/>
                <w:szCs w:val="22"/>
              </w:rPr>
            </w:pPr>
            <w:r>
              <w:rPr>
                <w:rFonts w:asciiTheme="minorHAnsi" w:eastAsia="Calibri" w:hAnsiTheme="minorHAnsi" w:cs="Mangal"/>
                <w:sz w:val="22"/>
                <w:szCs w:val="22"/>
              </w:rPr>
              <w:t>Stara Kotłownia</w:t>
            </w:r>
          </w:p>
        </w:tc>
      </w:tr>
      <w:tr w:rsidR="003A3A3D" w:rsidRPr="00602E6A" w:rsidTr="00CC2A30">
        <w:tc>
          <w:tcPr>
            <w:tcW w:w="1449" w:type="dxa"/>
          </w:tcPr>
          <w:p w:rsidR="003A3A3D" w:rsidRPr="00602E6A" w:rsidRDefault="003A3A3D" w:rsidP="003A3A3D">
            <w:pPr>
              <w:pStyle w:val="Akapitzlist"/>
              <w:numPr>
                <w:ilvl w:val="0"/>
                <w:numId w:val="4"/>
              </w:numPr>
              <w:spacing w:after="0" w:line="240" w:lineRule="auto"/>
              <w:jc w:val="center"/>
              <w:rPr>
                <w:rFonts w:asciiTheme="minorHAnsi" w:hAnsiTheme="minorHAnsi"/>
              </w:rPr>
            </w:pPr>
          </w:p>
        </w:tc>
        <w:tc>
          <w:tcPr>
            <w:tcW w:w="3331" w:type="dxa"/>
          </w:tcPr>
          <w:p w:rsidR="00A86286" w:rsidRPr="00A86286" w:rsidRDefault="00A86286" w:rsidP="00A86286">
            <w:pPr>
              <w:tabs>
                <w:tab w:val="center" w:pos="2438"/>
              </w:tabs>
              <w:rPr>
                <w:rFonts w:asciiTheme="minorHAnsi" w:hAnsiTheme="minorHAnsi" w:cs="Arial"/>
                <w:b/>
                <w:color w:val="000000"/>
              </w:rPr>
            </w:pPr>
            <w:r w:rsidRPr="002628C7">
              <w:rPr>
                <w:rFonts w:asciiTheme="minorHAnsi" w:hAnsiTheme="minorHAnsi" w:cs="Arial"/>
                <w:color w:val="000000"/>
              </w:rPr>
              <w:t>Czesław Jałowiecki</w:t>
            </w:r>
            <w:r w:rsidRPr="00A86286">
              <w:rPr>
                <w:rFonts w:asciiTheme="minorHAnsi" w:hAnsiTheme="minorHAnsi" w:cs="Arial"/>
                <w:b/>
                <w:color w:val="000000"/>
              </w:rPr>
              <w:t xml:space="preserve">- </w:t>
            </w:r>
            <w:r w:rsidRPr="00A86286">
              <w:rPr>
                <w:rFonts w:asciiTheme="minorHAnsi" w:hAnsiTheme="minorHAnsi" w:cs="Arial"/>
                <w:color w:val="000000"/>
              </w:rPr>
              <w:t xml:space="preserve">rzeźba </w:t>
            </w:r>
          </w:p>
          <w:p w:rsidR="003A3A3D" w:rsidRPr="00602E6A" w:rsidRDefault="003A3A3D" w:rsidP="00CC2A30">
            <w:pPr>
              <w:spacing w:after="0" w:line="240" w:lineRule="auto"/>
              <w:rPr>
                <w:rFonts w:asciiTheme="minorHAnsi" w:hAnsiTheme="minorHAnsi" w:cs="Mangal"/>
              </w:rPr>
            </w:pPr>
          </w:p>
        </w:tc>
        <w:tc>
          <w:tcPr>
            <w:tcW w:w="2427" w:type="dxa"/>
            <w:vAlign w:val="center"/>
          </w:tcPr>
          <w:p w:rsidR="003A3A3D" w:rsidRPr="00602E6A" w:rsidRDefault="00A86286" w:rsidP="00CC2A30">
            <w:pPr>
              <w:pStyle w:val="Zawartotabeli"/>
              <w:spacing w:after="0"/>
              <w:rPr>
                <w:rFonts w:asciiTheme="minorHAnsi" w:eastAsia="Calibri" w:hAnsiTheme="minorHAnsi" w:cs="Mangal"/>
                <w:bCs/>
                <w:sz w:val="22"/>
                <w:szCs w:val="22"/>
              </w:rPr>
            </w:pPr>
            <w:r>
              <w:rPr>
                <w:rFonts w:asciiTheme="minorHAnsi" w:eastAsia="Calibri" w:hAnsiTheme="minorHAnsi" w:cs="Mangal"/>
                <w:sz w:val="22"/>
                <w:szCs w:val="22"/>
              </w:rPr>
              <w:t>12.2010</w:t>
            </w:r>
          </w:p>
        </w:tc>
        <w:tc>
          <w:tcPr>
            <w:tcW w:w="2081" w:type="dxa"/>
          </w:tcPr>
          <w:p w:rsidR="005311AA" w:rsidRDefault="005311AA" w:rsidP="00CC2A30">
            <w:pPr>
              <w:pStyle w:val="Zawartotabeli"/>
              <w:spacing w:after="0"/>
              <w:rPr>
                <w:rFonts w:asciiTheme="minorHAnsi" w:eastAsia="Calibri" w:hAnsiTheme="minorHAnsi" w:cs="Mangal"/>
                <w:sz w:val="22"/>
                <w:szCs w:val="22"/>
              </w:rPr>
            </w:pPr>
            <w:r>
              <w:rPr>
                <w:rFonts w:asciiTheme="minorHAnsi" w:eastAsia="Calibri" w:hAnsiTheme="minorHAnsi" w:cs="Mangal"/>
                <w:sz w:val="22"/>
                <w:szCs w:val="22"/>
              </w:rPr>
              <w:t>Stara Kotłownia</w:t>
            </w:r>
          </w:p>
          <w:p w:rsidR="003A3A3D" w:rsidRPr="00602E6A" w:rsidRDefault="003A3A3D" w:rsidP="00CC2A30">
            <w:pPr>
              <w:pStyle w:val="Zawartotabeli"/>
              <w:spacing w:after="0"/>
              <w:rPr>
                <w:rFonts w:asciiTheme="minorHAnsi" w:eastAsia="Calibri" w:hAnsiTheme="minorHAnsi" w:cs="Mangal"/>
                <w:sz w:val="22"/>
                <w:szCs w:val="22"/>
              </w:rPr>
            </w:pPr>
            <w:r w:rsidRPr="00602E6A">
              <w:rPr>
                <w:rFonts w:asciiTheme="minorHAnsi" w:eastAsia="Calibri" w:hAnsiTheme="minorHAnsi" w:cs="Mangal"/>
                <w:sz w:val="22"/>
                <w:szCs w:val="22"/>
              </w:rPr>
              <w:t>60</w:t>
            </w:r>
          </w:p>
        </w:tc>
      </w:tr>
      <w:tr w:rsidR="003A3A3D" w:rsidRPr="00602E6A" w:rsidTr="00CC2A30">
        <w:tc>
          <w:tcPr>
            <w:tcW w:w="1449" w:type="dxa"/>
          </w:tcPr>
          <w:p w:rsidR="003A3A3D" w:rsidRPr="00602E6A" w:rsidRDefault="003A3A3D" w:rsidP="003A3A3D">
            <w:pPr>
              <w:pStyle w:val="Akapitzlist"/>
              <w:numPr>
                <w:ilvl w:val="0"/>
                <w:numId w:val="4"/>
              </w:numPr>
              <w:spacing w:after="0" w:line="240" w:lineRule="auto"/>
              <w:jc w:val="center"/>
              <w:rPr>
                <w:rFonts w:asciiTheme="minorHAnsi" w:hAnsiTheme="minorHAnsi"/>
              </w:rPr>
            </w:pPr>
          </w:p>
        </w:tc>
        <w:tc>
          <w:tcPr>
            <w:tcW w:w="3331" w:type="dxa"/>
            <w:vAlign w:val="center"/>
          </w:tcPr>
          <w:p w:rsidR="003A3A3D" w:rsidRPr="007A4F90" w:rsidRDefault="007A4F90" w:rsidP="007A4F90">
            <w:pPr>
              <w:tabs>
                <w:tab w:val="center" w:pos="2438"/>
              </w:tabs>
              <w:rPr>
                <w:rFonts w:asciiTheme="minorHAnsi" w:hAnsiTheme="minorHAnsi" w:cs="Arial"/>
                <w:b/>
                <w:color w:val="000000"/>
              </w:rPr>
            </w:pPr>
            <w:r w:rsidRPr="002628C7">
              <w:rPr>
                <w:rFonts w:asciiTheme="minorHAnsi" w:hAnsiTheme="minorHAnsi" w:cs="Arial"/>
                <w:color w:val="000000"/>
              </w:rPr>
              <w:t>„Trubadurzy wiosennej pieśni”-</w:t>
            </w:r>
            <w:r w:rsidRPr="007A4F90">
              <w:rPr>
                <w:rFonts w:asciiTheme="minorHAnsi" w:hAnsiTheme="minorHAnsi" w:cs="Arial"/>
                <w:b/>
                <w:color w:val="000000"/>
              </w:rPr>
              <w:t xml:space="preserve"> </w:t>
            </w:r>
            <w:r w:rsidRPr="007A4F90">
              <w:rPr>
                <w:rFonts w:asciiTheme="minorHAnsi" w:hAnsiTheme="minorHAnsi" w:cs="Arial"/>
                <w:color w:val="000000"/>
              </w:rPr>
              <w:t>wystawa poświęcona głuszcowi i cietrzewiowi</w:t>
            </w:r>
          </w:p>
        </w:tc>
        <w:tc>
          <w:tcPr>
            <w:tcW w:w="2427" w:type="dxa"/>
            <w:vAlign w:val="center"/>
          </w:tcPr>
          <w:p w:rsidR="003A3A3D" w:rsidRPr="00602E6A" w:rsidRDefault="000D20F1" w:rsidP="00CC2A30">
            <w:pPr>
              <w:pStyle w:val="Zawartotabeli"/>
              <w:spacing w:after="0"/>
              <w:rPr>
                <w:rFonts w:asciiTheme="minorHAnsi" w:eastAsia="Calibri" w:hAnsiTheme="minorHAnsi" w:cs="Mangal"/>
                <w:bCs/>
                <w:sz w:val="22"/>
                <w:szCs w:val="22"/>
              </w:rPr>
            </w:pPr>
            <w:r>
              <w:rPr>
                <w:rFonts w:asciiTheme="minorHAnsi" w:hAnsiTheme="minorHAnsi" w:cs="Mangal"/>
                <w:sz w:val="22"/>
                <w:szCs w:val="22"/>
              </w:rPr>
              <w:t>12.2010</w:t>
            </w:r>
          </w:p>
        </w:tc>
        <w:tc>
          <w:tcPr>
            <w:tcW w:w="2081" w:type="dxa"/>
          </w:tcPr>
          <w:p w:rsidR="003A3A3D" w:rsidRPr="00602E6A" w:rsidRDefault="003A3A3D" w:rsidP="00CC2A30">
            <w:pPr>
              <w:pStyle w:val="Zawartotabeli"/>
              <w:spacing w:after="0"/>
              <w:rPr>
                <w:rFonts w:asciiTheme="minorHAnsi" w:hAnsiTheme="minorHAnsi" w:cs="Mangal"/>
                <w:sz w:val="22"/>
                <w:szCs w:val="22"/>
              </w:rPr>
            </w:pPr>
            <w:r w:rsidRPr="00602E6A">
              <w:rPr>
                <w:rFonts w:asciiTheme="minorHAnsi" w:hAnsiTheme="minorHAnsi" w:cs="Mangal"/>
                <w:sz w:val="22"/>
                <w:szCs w:val="22"/>
              </w:rPr>
              <w:t>50</w:t>
            </w:r>
          </w:p>
        </w:tc>
      </w:tr>
      <w:tr w:rsidR="005311AA" w:rsidRPr="00602E6A" w:rsidTr="00CC2A30">
        <w:tc>
          <w:tcPr>
            <w:tcW w:w="1449" w:type="dxa"/>
          </w:tcPr>
          <w:p w:rsidR="005311AA" w:rsidRPr="005311AA" w:rsidRDefault="005311AA" w:rsidP="003A3A3D">
            <w:pPr>
              <w:pStyle w:val="Akapitzlist"/>
              <w:numPr>
                <w:ilvl w:val="0"/>
                <w:numId w:val="4"/>
              </w:numPr>
              <w:spacing w:after="0" w:line="240" w:lineRule="auto"/>
              <w:jc w:val="center"/>
              <w:rPr>
                <w:rFonts w:asciiTheme="minorHAnsi" w:hAnsiTheme="minorHAnsi"/>
              </w:rPr>
            </w:pPr>
          </w:p>
        </w:tc>
        <w:tc>
          <w:tcPr>
            <w:tcW w:w="3331" w:type="dxa"/>
            <w:vAlign w:val="center"/>
          </w:tcPr>
          <w:p w:rsidR="005311AA" w:rsidRPr="005311AA" w:rsidRDefault="005311AA" w:rsidP="005311AA">
            <w:pPr>
              <w:rPr>
                <w:rFonts w:asciiTheme="minorHAnsi" w:hAnsiTheme="minorHAnsi"/>
              </w:rPr>
            </w:pPr>
            <w:r w:rsidRPr="005311AA">
              <w:rPr>
                <w:rFonts w:asciiTheme="minorHAnsi" w:hAnsiTheme="minorHAnsi"/>
              </w:rPr>
              <w:t>Otwarcie wystawy Marii i Jana Mrożków</w:t>
            </w:r>
          </w:p>
        </w:tc>
        <w:tc>
          <w:tcPr>
            <w:tcW w:w="2427" w:type="dxa"/>
            <w:vAlign w:val="center"/>
          </w:tcPr>
          <w:p w:rsidR="005311AA" w:rsidRPr="00602E6A" w:rsidRDefault="005311AA" w:rsidP="00CC2A30">
            <w:pPr>
              <w:pStyle w:val="Zawartotabeli"/>
              <w:spacing w:after="0"/>
              <w:rPr>
                <w:rFonts w:asciiTheme="minorHAnsi" w:hAnsiTheme="minorHAnsi" w:cs="Mangal"/>
                <w:sz w:val="22"/>
                <w:szCs w:val="22"/>
              </w:rPr>
            </w:pPr>
            <w:r>
              <w:rPr>
                <w:rFonts w:asciiTheme="minorHAnsi" w:hAnsiTheme="minorHAnsi" w:cs="Mangal"/>
                <w:sz w:val="22"/>
                <w:szCs w:val="22"/>
              </w:rPr>
              <w:t>18.12.2010</w:t>
            </w:r>
          </w:p>
        </w:tc>
        <w:tc>
          <w:tcPr>
            <w:tcW w:w="2081" w:type="dxa"/>
          </w:tcPr>
          <w:p w:rsidR="005311AA" w:rsidRPr="00602E6A" w:rsidRDefault="005311AA" w:rsidP="00CC2A30">
            <w:pPr>
              <w:pStyle w:val="Zawartotabeli"/>
              <w:spacing w:after="0"/>
              <w:rPr>
                <w:rFonts w:asciiTheme="minorHAnsi" w:hAnsiTheme="minorHAnsi" w:cs="Mangal"/>
                <w:sz w:val="22"/>
                <w:szCs w:val="22"/>
              </w:rPr>
            </w:pPr>
            <w:r>
              <w:rPr>
                <w:rFonts w:asciiTheme="minorHAnsi" w:hAnsiTheme="minorHAnsi" w:cs="Mangal"/>
                <w:sz w:val="22"/>
                <w:szCs w:val="22"/>
              </w:rPr>
              <w:t>50</w:t>
            </w:r>
          </w:p>
        </w:tc>
      </w:tr>
      <w:tr w:rsidR="00A3538A" w:rsidRPr="00602E6A" w:rsidTr="00CC2A30">
        <w:tc>
          <w:tcPr>
            <w:tcW w:w="1449" w:type="dxa"/>
          </w:tcPr>
          <w:p w:rsidR="00A3538A" w:rsidRPr="005311AA" w:rsidRDefault="00A3538A" w:rsidP="003A3A3D">
            <w:pPr>
              <w:pStyle w:val="Akapitzlist"/>
              <w:numPr>
                <w:ilvl w:val="0"/>
                <w:numId w:val="4"/>
              </w:numPr>
              <w:spacing w:after="0" w:line="240" w:lineRule="auto"/>
              <w:jc w:val="center"/>
              <w:rPr>
                <w:rFonts w:asciiTheme="minorHAnsi" w:hAnsiTheme="minorHAnsi"/>
              </w:rPr>
            </w:pPr>
          </w:p>
        </w:tc>
        <w:tc>
          <w:tcPr>
            <w:tcW w:w="3331" w:type="dxa"/>
            <w:vAlign w:val="center"/>
          </w:tcPr>
          <w:p w:rsidR="00A3538A" w:rsidRPr="002628C7" w:rsidRDefault="00A3538A" w:rsidP="005311AA">
            <w:pPr>
              <w:rPr>
                <w:rFonts w:asciiTheme="minorHAnsi" w:hAnsiTheme="minorHAnsi"/>
              </w:rPr>
            </w:pPr>
            <w:r w:rsidRPr="002628C7">
              <w:rPr>
                <w:rFonts w:asciiTheme="minorHAnsi" w:hAnsiTheme="minorHAnsi"/>
                <w:bCs/>
              </w:rPr>
              <w:t>Św. Jan Nepomucen – otwarcie wystawy ze zbiorów Muzeum im. Wł. Orkana w Rabce – Zdroju</w:t>
            </w:r>
          </w:p>
        </w:tc>
        <w:tc>
          <w:tcPr>
            <w:tcW w:w="2427" w:type="dxa"/>
            <w:vAlign w:val="center"/>
          </w:tcPr>
          <w:p w:rsidR="00A3538A" w:rsidRDefault="00521771" w:rsidP="00CC2A30">
            <w:pPr>
              <w:pStyle w:val="Zawartotabeli"/>
              <w:spacing w:after="0"/>
              <w:rPr>
                <w:rFonts w:asciiTheme="minorHAnsi" w:hAnsiTheme="minorHAnsi" w:cs="Mangal"/>
                <w:sz w:val="22"/>
                <w:szCs w:val="22"/>
              </w:rPr>
            </w:pPr>
            <w:r>
              <w:rPr>
                <w:rFonts w:asciiTheme="minorHAnsi" w:hAnsiTheme="minorHAnsi" w:cs="Mangal"/>
                <w:sz w:val="22"/>
                <w:szCs w:val="22"/>
              </w:rPr>
              <w:t>24.06.2010</w:t>
            </w:r>
          </w:p>
        </w:tc>
        <w:tc>
          <w:tcPr>
            <w:tcW w:w="2081" w:type="dxa"/>
          </w:tcPr>
          <w:p w:rsidR="00A3538A" w:rsidRDefault="00521771" w:rsidP="00CC2A30">
            <w:pPr>
              <w:pStyle w:val="Zawartotabeli"/>
              <w:spacing w:after="0"/>
              <w:rPr>
                <w:rFonts w:asciiTheme="minorHAnsi" w:hAnsiTheme="minorHAnsi" w:cs="Mangal"/>
                <w:sz w:val="22"/>
                <w:szCs w:val="22"/>
              </w:rPr>
            </w:pPr>
            <w:r>
              <w:rPr>
                <w:rFonts w:asciiTheme="minorHAnsi" w:hAnsiTheme="minorHAnsi" w:cs="Mangal"/>
                <w:sz w:val="22"/>
                <w:szCs w:val="22"/>
              </w:rPr>
              <w:t>30</w:t>
            </w:r>
          </w:p>
        </w:tc>
      </w:tr>
      <w:tr w:rsidR="003A3A3D" w:rsidRPr="00602E6A" w:rsidTr="00CC2A30">
        <w:tc>
          <w:tcPr>
            <w:tcW w:w="1449" w:type="dxa"/>
          </w:tcPr>
          <w:p w:rsidR="003A3A3D" w:rsidRPr="00602E6A" w:rsidRDefault="003A3A3D" w:rsidP="003A3A3D">
            <w:pPr>
              <w:pStyle w:val="Akapitzlist"/>
              <w:numPr>
                <w:ilvl w:val="0"/>
                <w:numId w:val="4"/>
              </w:numPr>
              <w:spacing w:after="0" w:line="240" w:lineRule="auto"/>
              <w:jc w:val="center"/>
              <w:rPr>
                <w:rFonts w:asciiTheme="minorHAnsi" w:hAnsiTheme="minorHAnsi"/>
                <w:b/>
              </w:rPr>
            </w:pPr>
          </w:p>
        </w:tc>
        <w:tc>
          <w:tcPr>
            <w:tcW w:w="3331" w:type="dxa"/>
            <w:vAlign w:val="center"/>
          </w:tcPr>
          <w:p w:rsidR="003A3A3D" w:rsidRPr="00602E6A" w:rsidRDefault="003A3A3D" w:rsidP="00CC2A30">
            <w:pPr>
              <w:spacing w:after="0" w:line="240" w:lineRule="auto"/>
              <w:rPr>
                <w:rFonts w:asciiTheme="minorHAnsi" w:hAnsiTheme="minorHAnsi" w:cs="Mangal"/>
                <w:b/>
              </w:rPr>
            </w:pPr>
            <w:r w:rsidRPr="00602E6A">
              <w:rPr>
                <w:rFonts w:asciiTheme="minorHAnsi" w:hAnsiTheme="minorHAnsi" w:cs="Mangal"/>
                <w:b/>
              </w:rPr>
              <w:t>Razem</w:t>
            </w:r>
          </w:p>
        </w:tc>
        <w:tc>
          <w:tcPr>
            <w:tcW w:w="2427" w:type="dxa"/>
            <w:vAlign w:val="center"/>
          </w:tcPr>
          <w:p w:rsidR="003A3A3D" w:rsidRPr="00602E6A" w:rsidRDefault="003A3A3D" w:rsidP="00CC2A30">
            <w:pPr>
              <w:pStyle w:val="Zawartotabeli"/>
              <w:spacing w:after="0"/>
              <w:rPr>
                <w:rFonts w:asciiTheme="minorHAnsi" w:hAnsiTheme="minorHAnsi" w:cs="Mangal"/>
                <w:b/>
                <w:sz w:val="22"/>
                <w:szCs w:val="22"/>
              </w:rPr>
            </w:pPr>
          </w:p>
        </w:tc>
        <w:tc>
          <w:tcPr>
            <w:tcW w:w="2081" w:type="dxa"/>
          </w:tcPr>
          <w:p w:rsidR="003A3A3D" w:rsidRPr="00602E6A" w:rsidRDefault="00917B51" w:rsidP="00CC2A30">
            <w:pPr>
              <w:pStyle w:val="Zawartotabeli"/>
              <w:spacing w:after="0"/>
              <w:rPr>
                <w:rFonts w:asciiTheme="minorHAnsi" w:hAnsiTheme="minorHAnsi" w:cs="Mangal"/>
                <w:b/>
                <w:sz w:val="22"/>
                <w:szCs w:val="22"/>
              </w:rPr>
            </w:pPr>
            <w:r>
              <w:rPr>
                <w:rFonts w:asciiTheme="minorHAnsi" w:hAnsiTheme="minorHAnsi" w:cs="Mangal"/>
                <w:b/>
                <w:sz w:val="22"/>
                <w:szCs w:val="22"/>
              </w:rPr>
              <w:t>1200</w:t>
            </w:r>
          </w:p>
        </w:tc>
      </w:tr>
    </w:tbl>
    <w:p w:rsidR="00785DCD" w:rsidRDefault="00785DCD" w:rsidP="00785DCD">
      <w:pPr>
        <w:spacing w:after="0"/>
        <w:rPr>
          <w:rFonts w:asciiTheme="minorHAnsi" w:hAnsiTheme="minorHAnsi"/>
          <w:b/>
        </w:rPr>
      </w:pPr>
    </w:p>
    <w:p w:rsidR="00785DCD" w:rsidRPr="00785DCD" w:rsidRDefault="006606B6" w:rsidP="00785DCD">
      <w:pPr>
        <w:spacing w:after="0"/>
        <w:rPr>
          <w:rFonts w:asciiTheme="minorHAnsi" w:hAnsiTheme="minorHAnsi"/>
          <w:b/>
        </w:rPr>
      </w:pPr>
      <w:r>
        <w:rPr>
          <w:rFonts w:asciiTheme="minorHAnsi" w:hAnsiTheme="minorHAnsi"/>
          <w:b/>
        </w:rPr>
        <w:t>e/</w:t>
      </w:r>
      <w:r w:rsidR="00785DCD">
        <w:rPr>
          <w:rFonts w:asciiTheme="minorHAnsi" w:hAnsiTheme="minorHAnsi"/>
          <w:b/>
        </w:rPr>
        <w:t>POLIGRAFIA</w:t>
      </w:r>
    </w:p>
    <w:p w:rsidR="00785DCD" w:rsidRPr="00785DCD" w:rsidRDefault="00785DCD" w:rsidP="00785DCD">
      <w:pPr>
        <w:spacing w:after="0"/>
        <w:rPr>
          <w:rFonts w:asciiTheme="minorHAnsi" w:hAnsiTheme="minorHAnsi"/>
        </w:rPr>
      </w:pPr>
    </w:p>
    <w:p w:rsidR="00785DCD" w:rsidRPr="00785DCD" w:rsidRDefault="00CC2C66" w:rsidP="00CC2C66">
      <w:pPr>
        <w:spacing w:after="0"/>
        <w:jc w:val="both"/>
        <w:rPr>
          <w:rFonts w:asciiTheme="minorHAnsi" w:hAnsiTheme="minorHAnsi"/>
        </w:rPr>
      </w:pPr>
      <w:r>
        <w:rPr>
          <w:rFonts w:asciiTheme="minorHAnsi" w:hAnsiTheme="minorHAnsi"/>
        </w:rPr>
        <w:t>D</w:t>
      </w:r>
      <w:r w:rsidR="00785DCD" w:rsidRPr="00785DCD">
        <w:rPr>
          <w:rFonts w:asciiTheme="minorHAnsi" w:hAnsiTheme="minorHAnsi"/>
        </w:rPr>
        <w:t>ruk dyplomów, zaproszeń i plakatów, harmonogramów druk biletów, folderów, programów, śpiewników i publikacji pokonkursowych, regulaminów konkursów etc. na imprezy organizowane przez MOK i MP</w:t>
      </w:r>
      <w:r>
        <w:rPr>
          <w:rFonts w:asciiTheme="minorHAnsi" w:hAnsiTheme="minorHAnsi"/>
        </w:rPr>
        <w:t>.</w:t>
      </w:r>
    </w:p>
    <w:p w:rsidR="00785DCD" w:rsidRPr="00785DCD" w:rsidRDefault="00CC2C66" w:rsidP="00CC2C66">
      <w:pPr>
        <w:spacing w:after="0"/>
        <w:jc w:val="both"/>
        <w:rPr>
          <w:rFonts w:asciiTheme="minorHAnsi" w:hAnsiTheme="minorHAnsi"/>
        </w:rPr>
      </w:pPr>
      <w:r>
        <w:rPr>
          <w:rFonts w:asciiTheme="minorHAnsi" w:hAnsiTheme="minorHAnsi"/>
        </w:rPr>
        <w:lastRenderedPageBreak/>
        <w:t>S</w:t>
      </w:r>
      <w:r w:rsidR="00785DCD" w:rsidRPr="00785DCD">
        <w:rPr>
          <w:rFonts w:asciiTheme="minorHAnsi" w:hAnsiTheme="minorHAnsi"/>
        </w:rPr>
        <w:t xml:space="preserve">kład publikacji „Kalendarz imprez nowotarskich”, oraz bieżąca korespondencja mailowa promująca imprezy, kontakt z portalami, nadzór nad zamieszczaniem informacji na stronie www.mok.nowytarg.pl. </w:t>
      </w:r>
    </w:p>
    <w:p w:rsidR="00785DCD" w:rsidRPr="00785DCD" w:rsidRDefault="00785DCD" w:rsidP="00785DCD">
      <w:pPr>
        <w:spacing w:after="0"/>
        <w:rPr>
          <w:rFonts w:asciiTheme="minorHAnsi" w:hAnsiTheme="minorHAnsi"/>
          <w:b/>
        </w:rPr>
      </w:pPr>
    </w:p>
    <w:p w:rsidR="00785DCD" w:rsidRPr="00785DCD" w:rsidRDefault="00785DCD" w:rsidP="00785DCD">
      <w:pPr>
        <w:spacing w:after="0"/>
        <w:rPr>
          <w:rFonts w:asciiTheme="minorHAnsi" w:hAnsiTheme="minorHAnsi"/>
          <w:b/>
        </w:rPr>
      </w:pPr>
      <w:r w:rsidRPr="00785DCD">
        <w:rPr>
          <w:rFonts w:asciiTheme="minorHAnsi" w:hAnsiTheme="minorHAnsi"/>
          <w:b/>
        </w:rPr>
        <w:t>Wydruki poligrafia: 9516,37 zł brutto</w:t>
      </w:r>
    </w:p>
    <w:p w:rsidR="00785DCD" w:rsidRPr="00785DCD" w:rsidRDefault="00785DCD" w:rsidP="00785DCD">
      <w:pPr>
        <w:spacing w:after="0"/>
        <w:rPr>
          <w:rFonts w:asciiTheme="minorHAnsi" w:hAnsiTheme="minorHAnsi"/>
          <w:b/>
        </w:rPr>
      </w:pPr>
      <w:r w:rsidRPr="00785DCD">
        <w:rPr>
          <w:rFonts w:asciiTheme="minorHAnsi" w:hAnsiTheme="minorHAnsi"/>
        </w:rPr>
        <w:t xml:space="preserve">Wydruki na drukarce KMBizhup C253 = </w:t>
      </w:r>
      <w:r w:rsidRPr="00785DCD">
        <w:rPr>
          <w:rFonts w:asciiTheme="minorHAnsi" w:hAnsiTheme="minorHAnsi"/>
          <w:b/>
        </w:rPr>
        <w:t xml:space="preserve">9.177,29 zł </w:t>
      </w:r>
    </w:p>
    <w:p w:rsidR="00785DCD" w:rsidRPr="00785DCD" w:rsidRDefault="00785DCD" w:rsidP="00785DCD">
      <w:pPr>
        <w:spacing w:after="0"/>
        <w:rPr>
          <w:rFonts w:asciiTheme="minorHAnsi" w:hAnsiTheme="minorHAnsi"/>
        </w:rPr>
      </w:pPr>
      <w:r w:rsidRPr="00785DCD">
        <w:rPr>
          <w:rFonts w:asciiTheme="minorHAnsi" w:hAnsiTheme="minorHAnsi"/>
        </w:rPr>
        <w:t>(cz.b.  ilość kopii 22357 x 0,038 = 849,566 zł + VAT) = 1.036,47 zł</w:t>
      </w:r>
    </w:p>
    <w:p w:rsidR="00785DCD" w:rsidRPr="00785DCD" w:rsidRDefault="00785DCD" w:rsidP="00785DCD">
      <w:pPr>
        <w:spacing w:after="0"/>
        <w:rPr>
          <w:rFonts w:asciiTheme="minorHAnsi" w:hAnsiTheme="minorHAnsi"/>
        </w:rPr>
      </w:pPr>
      <w:r w:rsidRPr="00785DCD">
        <w:rPr>
          <w:rFonts w:asciiTheme="minorHAnsi" w:hAnsiTheme="minorHAnsi"/>
        </w:rPr>
        <w:t>(Kolor: ilość kopii  33364 x 0,2 = 6 672,8 zł + VAT) = 8.140,82 zł</w:t>
      </w:r>
    </w:p>
    <w:p w:rsidR="00785DCD" w:rsidRPr="00785DCD" w:rsidRDefault="00785DCD" w:rsidP="00785DCD">
      <w:pPr>
        <w:spacing w:after="0"/>
        <w:rPr>
          <w:rFonts w:asciiTheme="minorHAnsi" w:hAnsiTheme="minorHAnsi"/>
          <w:b/>
        </w:rPr>
      </w:pPr>
      <w:r w:rsidRPr="00785DCD">
        <w:rPr>
          <w:rFonts w:asciiTheme="minorHAnsi" w:hAnsiTheme="minorHAnsi"/>
        </w:rPr>
        <w:t xml:space="preserve">Wydruki na drukarce Konica Minolta 163:  7941 x 0,035 = 277,935 +VAT = </w:t>
      </w:r>
      <w:r w:rsidRPr="00785DCD">
        <w:rPr>
          <w:rFonts w:asciiTheme="minorHAnsi" w:hAnsiTheme="minorHAnsi"/>
          <w:b/>
        </w:rPr>
        <w:t>339,08</w:t>
      </w:r>
      <w:r w:rsidRPr="00785DCD">
        <w:rPr>
          <w:rFonts w:asciiTheme="minorHAnsi" w:hAnsiTheme="minorHAnsi"/>
        </w:rPr>
        <w:t xml:space="preserve"> </w:t>
      </w:r>
      <w:r w:rsidRPr="00785DCD">
        <w:rPr>
          <w:rFonts w:asciiTheme="minorHAnsi" w:hAnsiTheme="minorHAnsi"/>
          <w:b/>
        </w:rPr>
        <w:t>zł</w:t>
      </w:r>
    </w:p>
    <w:p w:rsidR="00785DCD" w:rsidRPr="00785DCD" w:rsidRDefault="00785DCD" w:rsidP="00785DCD">
      <w:pPr>
        <w:spacing w:after="0"/>
        <w:rPr>
          <w:rFonts w:asciiTheme="minorHAnsi" w:hAnsiTheme="minorHAnsi"/>
        </w:rPr>
      </w:pPr>
    </w:p>
    <w:p w:rsidR="00785DCD" w:rsidRPr="00785DCD" w:rsidRDefault="00785DCD" w:rsidP="00785DCD">
      <w:pPr>
        <w:spacing w:after="0"/>
        <w:rPr>
          <w:rFonts w:asciiTheme="minorHAnsi" w:hAnsiTheme="minorHAnsi"/>
          <w:b/>
        </w:rPr>
      </w:pPr>
      <w:r w:rsidRPr="00785DCD">
        <w:rPr>
          <w:rFonts w:asciiTheme="minorHAnsi" w:hAnsiTheme="minorHAnsi"/>
          <w:b/>
        </w:rPr>
        <w:t>Zakup tuszy tonerów i płyt dla MOK: 4 409,12 zł brutto</w:t>
      </w:r>
    </w:p>
    <w:p w:rsidR="00785DCD" w:rsidRPr="00785DCD" w:rsidRDefault="00785DCD" w:rsidP="00785DCD">
      <w:pPr>
        <w:spacing w:after="0"/>
        <w:rPr>
          <w:rFonts w:asciiTheme="minorHAnsi" w:hAnsiTheme="minorHAnsi"/>
        </w:rPr>
      </w:pPr>
    </w:p>
    <w:p w:rsidR="00785DCD" w:rsidRPr="007B40AB" w:rsidRDefault="007B40AB" w:rsidP="007B40AB">
      <w:pPr>
        <w:spacing w:after="0"/>
        <w:jc w:val="both"/>
        <w:rPr>
          <w:rFonts w:asciiTheme="minorHAnsi" w:hAnsiTheme="minorHAnsi"/>
        </w:rPr>
      </w:pPr>
      <w:r w:rsidRPr="00CB5149">
        <w:rPr>
          <w:rFonts w:asciiTheme="minorHAnsi" w:hAnsiTheme="minorHAnsi"/>
          <w:b/>
        </w:rPr>
        <w:t>D</w:t>
      </w:r>
      <w:r w:rsidR="00785DCD" w:rsidRPr="00CB5149">
        <w:rPr>
          <w:rFonts w:asciiTheme="minorHAnsi" w:hAnsiTheme="minorHAnsi"/>
          <w:b/>
        </w:rPr>
        <w:t>ruk kalendarza imprez na 2011 rok</w:t>
      </w:r>
      <w:r w:rsidR="00785DCD" w:rsidRPr="007B40AB">
        <w:rPr>
          <w:rFonts w:asciiTheme="minorHAnsi" w:hAnsiTheme="minorHAnsi"/>
        </w:rPr>
        <w:t xml:space="preserve"> : 2450 zł brutto ISBN</w:t>
      </w:r>
      <w:r w:rsidRPr="007B40AB">
        <w:rPr>
          <w:rFonts w:asciiTheme="minorHAnsi" w:hAnsiTheme="minorHAnsi"/>
        </w:rPr>
        <w:t xml:space="preserve"> –projekt polegający na zebraniu kompleksowej informacji o imprezach odbywających się  na terenie miasta Nowego Targu organizowanych przez szkoły, stowarzyszenia, związki, instytucje Kultury i parafie o charakterze kulturalnym, rekreacyjnym i sportowym</w:t>
      </w:r>
      <w:r>
        <w:rPr>
          <w:rFonts w:asciiTheme="minorHAnsi" w:hAnsiTheme="minorHAnsi"/>
        </w:rPr>
        <w:t>.</w:t>
      </w:r>
      <w:r w:rsidR="009427D7">
        <w:rPr>
          <w:rFonts w:asciiTheme="minorHAnsi" w:hAnsiTheme="minorHAnsi"/>
        </w:rPr>
        <w:t xml:space="preserve"> Kalendarz jest udostępniany instytucjom nowotarskim korzystającym z oferty MOK-u oraz innych placówek,jest również dostępny na stronie internetowej.</w:t>
      </w:r>
    </w:p>
    <w:p w:rsidR="00785DCD" w:rsidRPr="00785DCD" w:rsidRDefault="00785DCD" w:rsidP="00785DCD">
      <w:pPr>
        <w:spacing w:after="0"/>
        <w:rPr>
          <w:rFonts w:asciiTheme="minorHAnsi" w:hAnsiTheme="minorHAnsi"/>
          <w:b/>
        </w:rPr>
      </w:pPr>
    </w:p>
    <w:p w:rsidR="00785DCD" w:rsidRPr="00785DCD" w:rsidRDefault="00785DCD" w:rsidP="00785DCD">
      <w:pPr>
        <w:spacing w:after="0"/>
        <w:rPr>
          <w:rFonts w:asciiTheme="minorHAnsi" w:hAnsiTheme="minorHAnsi"/>
        </w:rPr>
      </w:pPr>
      <w:r w:rsidRPr="00785DCD">
        <w:rPr>
          <w:rFonts w:asciiTheme="minorHAnsi" w:hAnsiTheme="minorHAnsi"/>
        </w:rPr>
        <w:t xml:space="preserve">Druki zlecone na łączną kwotę </w:t>
      </w:r>
      <w:r w:rsidRPr="00696D05">
        <w:rPr>
          <w:rFonts w:asciiTheme="minorHAnsi" w:hAnsiTheme="minorHAnsi"/>
          <w:b/>
        </w:rPr>
        <w:t>1411,38 zł</w:t>
      </w:r>
      <w:r w:rsidRPr="00696D05">
        <w:rPr>
          <w:rFonts w:asciiTheme="minorHAnsi" w:hAnsiTheme="minorHAnsi"/>
        </w:rPr>
        <w:t xml:space="preserve"> (brutto)</w:t>
      </w:r>
      <w:r w:rsidRPr="00785DCD">
        <w:rPr>
          <w:rFonts w:asciiTheme="minorHAnsi" w:hAnsiTheme="minorHAnsi"/>
        </w:rPr>
        <w:t xml:space="preserve"> </w:t>
      </w:r>
    </w:p>
    <w:p w:rsidR="00785DCD" w:rsidRPr="00785DCD" w:rsidRDefault="00785DCD" w:rsidP="00785DCD">
      <w:pPr>
        <w:spacing w:after="0"/>
        <w:rPr>
          <w:rFonts w:asciiTheme="minorHAnsi" w:hAnsiTheme="minorHAnsi"/>
        </w:rPr>
      </w:pPr>
      <w:r w:rsidRPr="00785DCD">
        <w:rPr>
          <w:rFonts w:asciiTheme="minorHAnsi" w:hAnsiTheme="minorHAnsi"/>
        </w:rPr>
        <w:t>(Urząd Miasta, Uniwersytet Trzeciego Wieku, osoby prywatne, Chór Gorce)</w:t>
      </w:r>
    </w:p>
    <w:p w:rsidR="00785DCD" w:rsidRPr="00785DCD" w:rsidRDefault="00785DCD" w:rsidP="00785DCD">
      <w:pPr>
        <w:spacing w:after="0"/>
        <w:rPr>
          <w:rFonts w:asciiTheme="minorHAnsi" w:hAnsiTheme="minorHAnsi"/>
        </w:rPr>
      </w:pPr>
    </w:p>
    <w:p w:rsidR="00785DCD" w:rsidRPr="00785DCD" w:rsidRDefault="00785DCD" w:rsidP="00785DCD">
      <w:pPr>
        <w:spacing w:after="0"/>
        <w:rPr>
          <w:rFonts w:asciiTheme="minorHAnsi" w:hAnsiTheme="minorHAnsi"/>
          <w:b/>
        </w:rPr>
      </w:pPr>
      <w:r w:rsidRPr="00785DCD">
        <w:rPr>
          <w:rFonts w:asciiTheme="minorHAnsi" w:hAnsiTheme="minorHAnsi"/>
          <w:b/>
        </w:rPr>
        <w:t xml:space="preserve">Licencja na Antywirus (12 stanowisk) 726,14 zł </w:t>
      </w:r>
    </w:p>
    <w:p w:rsidR="00785DCD" w:rsidRPr="00785DCD" w:rsidRDefault="00785DCD" w:rsidP="00785DCD">
      <w:pPr>
        <w:spacing w:after="0"/>
        <w:jc w:val="both"/>
        <w:rPr>
          <w:rFonts w:asciiTheme="minorHAnsi" w:hAnsiTheme="minorHAnsi"/>
          <w:b/>
        </w:rPr>
      </w:pPr>
    </w:p>
    <w:p w:rsidR="00785DCD" w:rsidRPr="00785DCD" w:rsidRDefault="00785DCD" w:rsidP="00785DCD">
      <w:pPr>
        <w:spacing w:after="0"/>
        <w:jc w:val="both"/>
        <w:rPr>
          <w:rFonts w:asciiTheme="minorHAnsi" w:hAnsiTheme="minorHAnsi"/>
          <w:b/>
        </w:rPr>
      </w:pPr>
      <w:r w:rsidRPr="00785DCD">
        <w:rPr>
          <w:rFonts w:asciiTheme="minorHAnsi" w:hAnsiTheme="minorHAnsi"/>
          <w:b/>
        </w:rPr>
        <w:t>Czytelnia</w:t>
      </w:r>
      <w:r w:rsidRPr="00785DCD">
        <w:rPr>
          <w:rFonts w:asciiTheme="minorHAnsi" w:hAnsiTheme="minorHAnsi"/>
        </w:rPr>
        <w:t xml:space="preserve"> </w:t>
      </w:r>
      <w:r w:rsidRPr="00785DCD">
        <w:rPr>
          <w:rFonts w:asciiTheme="minorHAnsi" w:hAnsiTheme="minorHAnsi"/>
          <w:b/>
        </w:rPr>
        <w:t>Internetowa</w:t>
      </w:r>
    </w:p>
    <w:p w:rsidR="00785DCD" w:rsidRPr="00785DCD" w:rsidRDefault="00785DCD" w:rsidP="00785DCD">
      <w:pPr>
        <w:spacing w:after="0"/>
        <w:jc w:val="both"/>
        <w:rPr>
          <w:rFonts w:asciiTheme="minorHAnsi" w:hAnsiTheme="minorHAnsi"/>
        </w:rPr>
      </w:pPr>
      <w:r w:rsidRPr="00785DCD">
        <w:rPr>
          <w:rFonts w:asciiTheme="minorHAnsi" w:hAnsiTheme="minorHAnsi"/>
        </w:rPr>
        <w:t>Czynna jest poniedziałku do piątku w godz. 14.00-18.00. Z czytelni bezpłatnie korzysta młodzież,  studenci oraz dorośli. (średnio ok. 12 osób dziennie).</w:t>
      </w:r>
    </w:p>
    <w:p w:rsidR="008248EB" w:rsidRDefault="008248EB" w:rsidP="008248EB">
      <w:pPr>
        <w:spacing w:after="0" w:line="240" w:lineRule="auto"/>
        <w:rPr>
          <w:rFonts w:asciiTheme="minorHAnsi" w:hAnsiTheme="minorHAnsi"/>
          <w:b/>
        </w:rPr>
      </w:pPr>
    </w:p>
    <w:p w:rsidR="008248EB" w:rsidRDefault="008248EB" w:rsidP="008248EB">
      <w:pPr>
        <w:spacing w:after="0" w:line="240" w:lineRule="auto"/>
        <w:rPr>
          <w:rFonts w:asciiTheme="minorHAnsi" w:hAnsiTheme="minorHAnsi"/>
          <w:b/>
        </w:rPr>
      </w:pPr>
    </w:p>
    <w:p w:rsidR="008248EB" w:rsidRDefault="006606B6" w:rsidP="008248EB">
      <w:pPr>
        <w:spacing w:after="0" w:line="240" w:lineRule="auto"/>
        <w:rPr>
          <w:rFonts w:asciiTheme="minorHAnsi" w:hAnsiTheme="minorHAnsi"/>
          <w:b/>
        </w:rPr>
      </w:pPr>
      <w:r>
        <w:rPr>
          <w:rFonts w:asciiTheme="minorHAnsi" w:hAnsiTheme="minorHAnsi"/>
          <w:b/>
        </w:rPr>
        <w:t>f/</w:t>
      </w:r>
      <w:r w:rsidR="008248EB">
        <w:rPr>
          <w:rFonts w:asciiTheme="minorHAnsi" w:hAnsiTheme="minorHAnsi"/>
          <w:b/>
        </w:rPr>
        <w:t>MUZEUM PODHALAŃSKIE</w:t>
      </w:r>
    </w:p>
    <w:tbl>
      <w:tblPr>
        <w:tblW w:w="9286" w:type="dxa"/>
        <w:tblInd w:w="-12" w:type="dxa"/>
        <w:tblBorders>
          <w:top w:val="double" w:sz="2" w:space="0" w:color="000000"/>
          <w:left w:val="double" w:sz="2" w:space="0" w:color="000000"/>
          <w:bottom w:val="double" w:sz="2" w:space="0" w:color="000000"/>
          <w:right w:val="single" w:sz="4" w:space="0" w:color="auto"/>
          <w:insideH w:val="double" w:sz="2" w:space="0" w:color="000000"/>
          <w:insideV w:val="double" w:sz="2" w:space="0" w:color="000000"/>
        </w:tblBorders>
        <w:tblLayout w:type="fixed"/>
        <w:tblCellMar>
          <w:top w:w="60" w:type="dxa"/>
          <w:left w:w="60" w:type="dxa"/>
          <w:bottom w:w="60" w:type="dxa"/>
          <w:right w:w="60" w:type="dxa"/>
        </w:tblCellMar>
        <w:tblLook w:val="0000"/>
      </w:tblPr>
      <w:tblGrid>
        <w:gridCol w:w="738"/>
        <w:gridCol w:w="4012"/>
        <w:gridCol w:w="1985"/>
        <w:gridCol w:w="2551"/>
      </w:tblGrid>
      <w:tr w:rsidR="008248EB" w:rsidRPr="007B08A0" w:rsidTr="003339C7">
        <w:tc>
          <w:tcPr>
            <w:tcW w:w="738" w:type="dxa"/>
          </w:tcPr>
          <w:p w:rsidR="008248EB" w:rsidRPr="002772A8" w:rsidRDefault="008248EB" w:rsidP="003339C7">
            <w:pPr>
              <w:snapToGrid w:val="0"/>
              <w:spacing w:before="28" w:after="119" w:line="100" w:lineRule="atLeast"/>
              <w:rPr>
                <w:rFonts w:asciiTheme="minorHAnsi" w:eastAsia="Times New Roman" w:hAnsiTheme="minorHAnsi"/>
                <w:b/>
              </w:rPr>
            </w:pPr>
            <w:r w:rsidRPr="002772A8">
              <w:rPr>
                <w:rFonts w:asciiTheme="minorHAnsi" w:eastAsia="Times New Roman" w:hAnsiTheme="minorHAnsi"/>
                <w:b/>
              </w:rPr>
              <w:t>L.p.</w:t>
            </w:r>
          </w:p>
        </w:tc>
        <w:tc>
          <w:tcPr>
            <w:tcW w:w="4012" w:type="dxa"/>
          </w:tcPr>
          <w:p w:rsidR="008248EB" w:rsidRPr="002772A8" w:rsidRDefault="008248EB" w:rsidP="003339C7">
            <w:pPr>
              <w:snapToGrid w:val="0"/>
              <w:spacing w:before="28" w:after="119" w:line="100" w:lineRule="atLeast"/>
              <w:rPr>
                <w:rFonts w:asciiTheme="minorHAnsi" w:eastAsia="Times New Roman" w:hAnsiTheme="minorHAnsi"/>
                <w:b/>
              </w:rPr>
            </w:pPr>
            <w:r w:rsidRPr="002772A8">
              <w:rPr>
                <w:rFonts w:asciiTheme="minorHAnsi" w:eastAsia="Times New Roman" w:hAnsiTheme="minorHAnsi"/>
                <w:b/>
              </w:rPr>
              <w:t>Nazwa imprezy/zadania</w:t>
            </w:r>
          </w:p>
        </w:tc>
        <w:tc>
          <w:tcPr>
            <w:tcW w:w="1985" w:type="dxa"/>
          </w:tcPr>
          <w:p w:rsidR="008248EB" w:rsidRPr="002772A8" w:rsidRDefault="008248EB" w:rsidP="003339C7">
            <w:pPr>
              <w:snapToGrid w:val="0"/>
              <w:spacing w:before="28" w:after="119" w:line="100" w:lineRule="atLeast"/>
              <w:rPr>
                <w:rFonts w:asciiTheme="minorHAnsi" w:eastAsia="Times New Roman" w:hAnsiTheme="minorHAnsi"/>
                <w:b/>
              </w:rPr>
            </w:pPr>
            <w:r w:rsidRPr="002772A8">
              <w:rPr>
                <w:rFonts w:asciiTheme="minorHAnsi" w:eastAsia="Times New Roman" w:hAnsiTheme="minorHAnsi"/>
                <w:b/>
              </w:rPr>
              <w:t>Termin</w:t>
            </w:r>
          </w:p>
        </w:tc>
        <w:tc>
          <w:tcPr>
            <w:tcW w:w="2551" w:type="dxa"/>
          </w:tcPr>
          <w:p w:rsidR="008248EB" w:rsidRPr="002772A8" w:rsidRDefault="008248EB" w:rsidP="003339C7">
            <w:pPr>
              <w:snapToGrid w:val="0"/>
              <w:spacing w:before="28" w:after="119" w:line="100" w:lineRule="atLeast"/>
              <w:rPr>
                <w:rFonts w:asciiTheme="minorHAnsi" w:eastAsia="Times New Roman" w:hAnsiTheme="minorHAnsi"/>
                <w:b/>
              </w:rPr>
            </w:pPr>
            <w:r w:rsidRPr="002772A8">
              <w:rPr>
                <w:rFonts w:asciiTheme="minorHAnsi" w:eastAsia="Times New Roman" w:hAnsiTheme="minorHAnsi"/>
                <w:b/>
              </w:rPr>
              <w:t>Ilość uczestników</w:t>
            </w:r>
          </w:p>
        </w:tc>
      </w:tr>
      <w:tr w:rsidR="008248EB" w:rsidRPr="007B08A0" w:rsidTr="003339C7">
        <w:tc>
          <w:tcPr>
            <w:tcW w:w="738" w:type="dxa"/>
          </w:tcPr>
          <w:p w:rsidR="008248EB" w:rsidRPr="00797A86" w:rsidRDefault="008248EB" w:rsidP="003339C7">
            <w:pPr>
              <w:snapToGrid w:val="0"/>
              <w:spacing w:before="28" w:after="119" w:line="100" w:lineRule="atLeast"/>
              <w:rPr>
                <w:rFonts w:asciiTheme="minorHAnsi" w:eastAsia="Times New Roman" w:hAnsiTheme="minorHAnsi"/>
              </w:rPr>
            </w:pPr>
            <w:r w:rsidRPr="00797A86">
              <w:rPr>
                <w:rFonts w:asciiTheme="minorHAnsi" w:eastAsia="Times New Roman" w:hAnsiTheme="minorHAnsi"/>
              </w:rPr>
              <w:t>1</w:t>
            </w:r>
          </w:p>
        </w:tc>
        <w:tc>
          <w:tcPr>
            <w:tcW w:w="4012" w:type="dxa"/>
          </w:tcPr>
          <w:p w:rsidR="008248EB" w:rsidRPr="003853E7" w:rsidRDefault="008248EB" w:rsidP="003339C7">
            <w:pPr>
              <w:snapToGrid w:val="0"/>
              <w:spacing w:before="28" w:after="119" w:line="100" w:lineRule="atLeast"/>
              <w:rPr>
                <w:rFonts w:asciiTheme="minorHAnsi" w:eastAsia="Times New Roman" w:hAnsiTheme="minorHAnsi"/>
                <w:bCs/>
              </w:rPr>
            </w:pPr>
            <w:r w:rsidRPr="003853E7">
              <w:rPr>
                <w:rFonts w:asciiTheme="minorHAnsi" w:eastAsia="Times New Roman" w:hAnsiTheme="minorHAnsi"/>
              </w:rPr>
              <w:t>„</w:t>
            </w:r>
            <w:r w:rsidRPr="003853E7">
              <w:rPr>
                <w:rFonts w:asciiTheme="minorHAnsi" w:eastAsia="Times New Roman" w:hAnsiTheme="minorHAnsi"/>
                <w:bCs/>
              </w:rPr>
              <w:t>Nowy Targ na drodze do niepodległości”</w:t>
            </w:r>
          </w:p>
        </w:tc>
        <w:tc>
          <w:tcPr>
            <w:tcW w:w="1985" w:type="dxa"/>
          </w:tcPr>
          <w:p w:rsidR="008248EB" w:rsidRPr="00797A86" w:rsidRDefault="008248EB" w:rsidP="003339C7">
            <w:pPr>
              <w:snapToGrid w:val="0"/>
              <w:spacing w:before="28" w:after="119" w:line="100" w:lineRule="atLeast"/>
              <w:rPr>
                <w:rFonts w:asciiTheme="minorHAnsi" w:eastAsia="Times New Roman" w:hAnsiTheme="minorHAnsi"/>
              </w:rPr>
            </w:pPr>
            <w:r w:rsidRPr="00797A86">
              <w:rPr>
                <w:rFonts w:asciiTheme="minorHAnsi" w:eastAsia="Times New Roman" w:hAnsiTheme="minorHAnsi"/>
              </w:rPr>
              <w:t>1.01.2010 r. - 15.08.2010 r.</w:t>
            </w:r>
          </w:p>
        </w:tc>
        <w:tc>
          <w:tcPr>
            <w:tcW w:w="2551" w:type="dxa"/>
          </w:tcPr>
          <w:p w:rsidR="008248EB" w:rsidRPr="00797A86" w:rsidRDefault="008248EB" w:rsidP="003339C7">
            <w:pPr>
              <w:snapToGrid w:val="0"/>
              <w:spacing w:before="28" w:after="119" w:line="100" w:lineRule="atLeast"/>
              <w:jc w:val="center"/>
              <w:rPr>
                <w:rFonts w:asciiTheme="minorHAnsi" w:eastAsia="Times New Roman" w:hAnsiTheme="minorHAnsi"/>
              </w:rPr>
            </w:pPr>
            <w:r w:rsidRPr="00797A86">
              <w:rPr>
                <w:rFonts w:asciiTheme="minorHAnsi" w:eastAsia="Times New Roman" w:hAnsiTheme="minorHAnsi"/>
              </w:rPr>
              <w:t>1741</w:t>
            </w:r>
          </w:p>
        </w:tc>
      </w:tr>
      <w:tr w:rsidR="008248EB" w:rsidRPr="007B08A0" w:rsidTr="003339C7">
        <w:tc>
          <w:tcPr>
            <w:tcW w:w="738" w:type="dxa"/>
          </w:tcPr>
          <w:p w:rsidR="008248EB" w:rsidRPr="00797A86" w:rsidRDefault="008248EB" w:rsidP="003339C7">
            <w:pPr>
              <w:snapToGrid w:val="0"/>
              <w:spacing w:before="28" w:after="119" w:line="100" w:lineRule="atLeast"/>
              <w:rPr>
                <w:rFonts w:asciiTheme="minorHAnsi" w:eastAsia="Times New Roman" w:hAnsiTheme="minorHAnsi"/>
              </w:rPr>
            </w:pPr>
            <w:r w:rsidRPr="00797A86">
              <w:rPr>
                <w:rFonts w:asciiTheme="minorHAnsi" w:eastAsia="Times New Roman" w:hAnsiTheme="minorHAnsi"/>
              </w:rPr>
              <w:t>2</w:t>
            </w:r>
          </w:p>
        </w:tc>
        <w:tc>
          <w:tcPr>
            <w:tcW w:w="4012" w:type="dxa"/>
          </w:tcPr>
          <w:p w:rsidR="008248EB" w:rsidRPr="003853E7" w:rsidRDefault="008248EB" w:rsidP="003339C7">
            <w:pPr>
              <w:snapToGrid w:val="0"/>
              <w:spacing w:before="28" w:after="119" w:line="100" w:lineRule="atLeast"/>
              <w:rPr>
                <w:rFonts w:asciiTheme="minorHAnsi" w:eastAsia="Times New Roman" w:hAnsiTheme="minorHAnsi"/>
                <w:bCs/>
              </w:rPr>
            </w:pPr>
            <w:r w:rsidRPr="003853E7">
              <w:rPr>
                <w:rFonts w:asciiTheme="minorHAnsi" w:eastAsia="Times New Roman" w:hAnsiTheme="minorHAnsi"/>
              </w:rPr>
              <w:t>„</w:t>
            </w:r>
            <w:r w:rsidRPr="003853E7">
              <w:rPr>
                <w:rFonts w:asciiTheme="minorHAnsi" w:eastAsia="Times New Roman" w:hAnsiTheme="minorHAnsi"/>
                <w:bCs/>
              </w:rPr>
              <w:t>Edward Sutor – rzeźby”</w:t>
            </w:r>
          </w:p>
        </w:tc>
        <w:tc>
          <w:tcPr>
            <w:tcW w:w="1985" w:type="dxa"/>
          </w:tcPr>
          <w:p w:rsidR="008248EB" w:rsidRPr="00797A86" w:rsidRDefault="008248EB" w:rsidP="003339C7">
            <w:pPr>
              <w:snapToGrid w:val="0"/>
              <w:spacing w:before="28" w:after="119" w:line="100" w:lineRule="atLeast"/>
              <w:rPr>
                <w:rFonts w:asciiTheme="minorHAnsi" w:eastAsia="Times New Roman" w:hAnsiTheme="minorHAnsi"/>
              </w:rPr>
            </w:pPr>
            <w:r w:rsidRPr="00797A86">
              <w:rPr>
                <w:rFonts w:asciiTheme="minorHAnsi" w:eastAsia="Times New Roman" w:hAnsiTheme="minorHAnsi"/>
              </w:rPr>
              <w:t>29.01.2010 r. - 24.03.2010 r.</w:t>
            </w:r>
          </w:p>
        </w:tc>
        <w:tc>
          <w:tcPr>
            <w:tcW w:w="2551" w:type="dxa"/>
          </w:tcPr>
          <w:p w:rsidR="008248EB" w:rsidRPr="00797A86" w:rsidRDefault="008248EB" w:rsidP="003339C7">
            <w:pPr>
              <w:snapToGrid w:val="0"/>
              <w:spacing w:before="28" w:after="119" w:line="100" w:lineRule="atLeast"/>
              <w:jc w:val="center"/>
              <w:rPr>
                <w:rFonts w:asciiTheme="minorHAnsi" w:eastAsia="Times New Roman" w:hAnsiTheme="minorHAnsi"/>
              </w:rPr>
            </w:pPr>
            <w:r w:rsidRPr="00797A86">
              <w:rPr>
                <w:rFonts w:asciiTheme="minorHAnsi" w:eastAsia="Times New Roman" w:hAnsiTheme="minorHAnsi"/>
              </w:rPr>
              <w:t>460</w:t>
            </w:r>
          </w:p>
        </w:tc>
      </w:tr>
      <w:tr w:rsidR="008248EB" w:rsidRPr="007B08A0" w:rsidTr="003339C7">
        <w:tc>
          <w:tcPr>
            <w:tcW w:w="738" w:type="dxa"/>
          </w:tcPr>
          <w:p w:rsidR="008248EB" w:rsidRPr="00797A86" w:rsidRDefault="008248EB" w:rsidP="003339C7">
            <w:pPr>
              <w:snapToGrid w:val="0"/>
              <w:spacing w:before="28" w:after="119" w:line="100" w:lineRule="atLeast"/>
              <w:rPr>
                <w:rFonts w:asciiTheme="minorHAnsi" w:eastAsia="Times New Roman" w:hAnsiTheme="minorHAnsi"/>
              </w:rPr>
            </w:pPr>
            <w:r w:rsidRPr="00797A86">
              <w:rPr>
                <w:rFonts w:asciiTheme="minorHAnsi" w:eastAsia="Times New Roman" w:hAnsiTheme="minorHAnsi"/>
              </w:rPr>
              <w:t>3</w:t>
            </w:r>
          </w:p>
        </w:tc>
        <w:tc>
          <w:tcPr>
            <w:tcW w:w="4012" w:type="dxa"/>
          </w:tcPr>
          <w:p w:rsidR="008248EB" w:rsidRPr="003853E7" w:rsidRDefault="008248EB" w:rsidP="003339C7">
            <w:pPr>
              <w:snapToGrid w:val="0"/>
              <w:spacing w:before="28" w:after="119" w:line="100" w:lineRule="atLeast"/>
              <w:rPr>
                <w:rFonts w:asciiTheme="minorHAnsi" w:eastAsia="Times New Roman" w:hAnsiTheme="minorHAnsi"/>
                <w:bCs/>
              </w:rPr>
            </w:pPr>
            <w:r w:rsidRPr="003853E7">
              <w:rPr>
                <w:rFonts w:asciiTheme="minorHAnsi" w:eastAsia="Times New Roman" w:hAnsiTheme="minorHAnsi"/>
              </w:rPr>
              <w:t>„</w:t>
            </w:r>
            <w:r w:rsidRPr="003853E7">
              <w:rPr>
                <w:rFonts w:asciiTheme="minorHAnsi" w:eastAsia="Times New Roman" w:hAnsiTheme="minorHAnsi"/>
                <w:bCs/>
              </w:rPr>
              <w:t>Nowotarski handel, rzemiosło i usługi w świetle archiwaliów – ze zbiorów własnych muzeum”</w:t>
            </w:r>
          </w:p>
        </w:tc>
        <w:tc>
          <w:tcPr>
            <w:tcW w:w="1985" w:type="dxa"/>
          </w:tcPr>
          <w:p w:rsidR="008248EB" w:rsidRPr="00797A86" w:rsidRDefault="008248EB" w:rsidP="003339C7">
            <w:pPr>
              <w:snapToGrid w:val="0"/>
              <w:spacing w:before="28" w:after="119" w:line="100" w:lineRule="atLeast"/>
              <w:rPr>
                <w:rFonts w:asciiTheme="minorHAnsi" w:eastAsia="Times New Roman" w:hAnsiTheme="minorHAnsi"/>
              </w:rPr>
            </w:pPr>
            <w:r w:rsidRPr="00797A86">
              <w:rPr>
                <w:rFonts w:asciiTheme="minorHAnsi" w:eastAsia="Times New Roman" w:hAnsiTheme="minorHAnsi"/>
              </w:rPr>
              <w:t>26.03.2010 r. - 21.05.2010 r.</w:t>
            </w:r>
          </w:p>
        </w:tc>
        <w:tc>
          <w:tcPr>
            <w:tcW w:w="2551" w:type="dxa"/>
          </w:tcPr>
          <w:p w:rsidR="008248EB" w:rsidRPr="00797A86" w:rsidRDefault="008248EB" w:rsidP="003339C7">
            <w:pPr>
              <w:snapToGrid w:val="0"/>
              <w:spacing w:before="28" w:after="119" w:line="100" w:lineRule="atLeast"/>
              <w:jc w:val="center"/>
              <w:rPr>
                <w:rFonts w:asciiTheme="minorHAnsi" w:eastAsia="Times New Roman" w:hAnsiTheme="minorHAnsi"/>
              </w:rPr>
            </w:pPr>
            <w:r w:rsidRPr="00797A86">
              <w:rPr>
                <w:rFonts w:asciiTheme="minorHAnsi" w:eastAsia="Times New Roman" w:hAnsiTheme="minorHAnsi"/>
              </w:rPr>
              <w:t>458</w:t>
            </w:r>
          </w:p>
        </w:tc>
      </w:tr>
      <w:tr w:rsidR="008248EB" w:rsidRPr="007B08A0" w:rsidTr="003339C7">
        <w:tc>
          <w:tcPr>
            <w:tcW w:w="738" w:type="dxa"/>
          </w:tcPr>
          <w:p w:rsidR="008248EB" w:rsidRPr="00797A86" w:rsidRDefault="008248EB" w:rsidP="003339C7">
            <w:pPr>
              <w:snapToGrid w:val="0"/>
              <w:spacing w:before="28" w:after="119" w:line="100" w:lineRule="atLeast"/>
              <w:rPr>
                <w:rFonts w:asciiTheme="minorHAnsi" w:eastAsia="Times New Roman" w:hAnsiTheme="minorHAnsi"/>
              </w:rPr>
            </w:pPr>
            <w:r w:rsidRPr="00797A86">
              <w:rPr>
                <w:rFonts w:asciiTheme="minorHAnsi" w:eastAsia="Times New Roman" w:hAnsiTheme="minorHAnsi"/>
              </w:rPr>
              <w:t>4</w:t>
            </w:r>
          </w:p>
        </w:tc>
        <w:tc>
          <w:tcPr>
            <w:tcW w:w="4012" w:type="dxa"/>
          </w:tcPr>
          <w:p w:rsidR="008248EB" w:rsidRPr="003853E7" w:rsidRDefault="008248EB" w:rsidP="003339C7">
            <w:pPr>
              <w:snapToGrid w:val="0"/>
              <w:spacing w:before="28" w:after="0" w:line="100" w:lineRule="atLeast"/>
              <w:rPr>
                <w:rFonts w:asciiTheme="minorHAnsi" w:eastAsia="Times New Roman" w:hAnsiTheme="minorHAnsi"/>
                <w:bCs/>
              </w:rPr>
            </w:pPr>
            <w:r w:rsidRPr="003853E7">
              <w:rPr>
                <w:rFonts w:asciiTheme="minorHAnsi" w:eastAsia="Times New Roman" w:hAnsiTheme="minorHAnsi"/>
              </w:rPr>
              <w:t>„</w:t>
            </w:r>
            <w:r w:rsidRPr="003853E7">
              <w:rPr>
                <w:rFonts w:asciiTheme="minorHAnsi" w:eastAsia="Times New Roman" w:hAnsiTheme="minorHAnsi"/>
                <w:bCs/>
              </w:rPr>
              <w:t>Pejzaż naznaczony charyzmatem”</w:t>
            </w:r>
          </w:p>
          <w:p w:rsidR="008248EB" w:rsidRPr="003853E7" w:rsidRDefault="008248EB" w:rsidP="003339C7">
            <w:pPr>
              <w:spacing w:before="28" w:after="119" w:line="100" w:lineRule="atLeast"/>
              <w:rPr>
                <w:rFonts w:asciiTheme="minorHAnsi" w:eastAsia="Times New Roman" w:hAnsiTheme="minorHAnsi"/>
              </w:rPr>
            </w:pPr>
          </w:p>
        </w:tc>
        <w:tc>
          <w:tcPr>
            <w:tcW w:w="1985" w:type="dxa"/>
          </w:tcPr>
          <w:p w:rsidR="008248EB" w:rsidRPr="00797A86" w:rsidRDefault="008248EB" w:rsidP="003339C7">
            <w:pPr>
              <w:snapToGrid w:val="0"/>
              <w:spacing w:before="28" w:after="119" w:line="100" w:lineRule="atLeast"/>
              <w:rPr>
                <w:rFonts w:asciiTheme="minorHAnsi" w:eastAsia="Times New Roman" w:hAnsiTheme="minorHAnsi"/>
              </w:rPr>
            </w:pPr>
            <w:r w:rsidRPr="00797A86">
              <w:rPr>
                <w:rFonts w:asciiTheme="minorHAnsi" w:eastAsia="Times New Roman" w:hAnsiTheme="minorHAnsi"/>
              </w:rPr>
              <w:t>28.05.2010 r. - 2.07.2010 r.</w:t>
            </w:r>
          </w:p>
        </w:tc>
        <w:tc>
          <w:tcPr>
            <w:tcW w:w="2551" w:type="dxa"/>
          </w:tcPr>
          <w:p w:rsidR="008248EB" w:rsidRPr="00797A86" w:rsidRDefault="008248EB" w:rsidP="003339C7">
            <w:pPr>
              <w:snapToGrid w:val="0"/>
              <w:spacing w:before="28" w:after="119" w:line="100" w:lineRule="atLeast"/>
              <w:jc w:val="center"/>
              <w:rPr>
                <w:rFonts w:asciiTheme="minorHAnsi" w:eastAsia="Times New Roman" w:hAnsiTheme="minorHAnsi"/>
              </w:rPr>
            </w:pPr>
            <w:r w:rsidRPr="00797A86">
              <w:rPr>
                <w:rFonts w:asciiTheme="minorHAnsi" w:eastAsia="Times New Roman" w:hAnsiTheme="minorHAnsi"/>
              </w:rPr>
              <w:t>380</w:t>
            </w:r>
          </w:p>
        </w:tc>
      </w:tr>
      <w:tr w:rsidR="008248EB" w:rsidRPr="007B08A0" w:rsidTr="003339C7">
        <w:tc>
          <w:tcPr>
            <w:tcW w:w="738" w:type="dxa"/>
          </w:tcPr>
          <w:p w:rsidR="008248EB" w:rsidRPr="00797A86" w:rsidRDefault="008248EB" w:rsidP="003339C7">
            <w:pPr>
              <w:snapToGrid w:val="0"/>
              <w:spacing w:before="28" w:after="119" w:line="100" w:lineRule="atLeast"/>
              <w:rPr>
                <w:rFonts w:asciiTheme="minorHAnsi" w:eastAsia="Times New Roman" w:hAnsiTheme="minorHAnsi"/>
              </w:rPr>
            </w:pPr>
            <w:r w:rsidRPr="00797A86">
              <w:rPr>
                <w:rFonts w:asciiTheme="minorHAnsi" w:eastAsia="Times New Roman" w:hAnsiTheme="minorHAnsi"/>
              </w:rPr>
              <w:t>5</w:t>
            </w:r>
          </w:p>
        </w:tc>
        <w:tc>
          <w:tcPr>
            <w:tcW w:w="4012" w:type="dxa"/>
          </w:tcPr>
          <w:p w:rsidR="008248EB" w:rsidRPr="003853E7" w:rsidRDefault="008248EB" w:rsidP="003339C7">
            <w:pPr>
              <w:snapToGrid w:val="0"/>
              <w:spacing w:before="28" w:after="0" w:line="100" w:lineRule="atLeast"/>
              <w:rPr>
                <w:rFonts w:asciiTheme="minorHAnsi" w:eastAsia="Times New Roman" w:hAnsiTheme="minorHAnsi"/>
                <w:bCs/>
              </w:rPr>
            </w:pPr>
            <w:r w:rsidRPr="003853E7">
              <w:rPr>
                <w:rFonts w:asciiTheme="minorHAnsi" w:eastAsia="Times New Roman" w:hAnsiTheme="minorHAnsi"/>
              </w:rPr>
              <w:t>„</w:t>
            </w:r>
            <w:r w:rsidRPr="003853E7">
              <w:rPr>
                <w:rFonts w:asciiTheme="minorHAnsi" w:eastAsia="Times New Roman" w:hAnsiTheme="minorHAnsi"/>
                <w:bCs/>
              </w:rPr>
              <w:t xml:space="preserve">Malarstwo na szkle - Janina Marcińczak - Maślankowa” </w:t>
            </w:r>
          </w:p>
          <w:p w:rsidR="008248EB" w:rsidRPr="003853E7" w:rsidRDefault="008248EB" w:rsidP="003339C7">
            <w:pPr>
              <w:spacing w:before="28" w:after="119" w:line="100" w:lineRule="atLeast"/>
              <w:rPr>
                <w:rFonts w:asciiTheme="minorHAnsi" w:eastAsia="Times New Roman" w:hAnsiTheme="minorHAnsi"/>
              </w:rPr>
            </w:pPr>
          </w:p>
        </w:tc>
        <w:tc>
          <w:tcPr>
            <w:tcW w:w="1985" w:type="dxa"/>
          </w:tcPr>
          <w:p w:rsidR="008248EB" w:rsidRPr="00797A86" w:rsidRDefault="008248EB" w:rsidP="003339C7">
            <w:pPr>
              <w:snapToGrid w:val="0"/>
              <w:spacing w:before="28" w:after="119" w:line="100" w:lineRule="atLeast"/>
              <w:rPr>
                <w:rFonts w:asciiTheme="minorHAnsi" w:eastAsia="Times New Roman" w:hAnsiTheme="minorHAnsi"/>
              </w:rPr>
            </w:pPr>
            <w:r w:rsidRPr="00797A86">
              <w:rPr>
                <w:rFonts w:asciiTheme="minorHAnsi" w:eastAsia="Times New Roman" w:hAnsiTheme="minorHAnsi"/>
              </w:rPr>
              <w:lastRenderedPageBreak/>
              <w:t>8.07.2010 r – 15.08.2010 r.</w:t>
            </w:r>
          </w:p>
        </w:tc>
        <w:tc>
          <w:tcPr>
            <w:tcW w:w="2551" w:type="dxa"/>
          </w:tcPr>
          <w:p w:rsidR="008248EB" w:rsidRPr="00797A86" w:rsidRDefault="008248EB" w:rsidP="003339C7">
            <w:pPr>
              <w:snapToGrid w:val="0"/>
              <w:spacing w:before="28" w:after="119" w:line="100" w:lineRule="atLeast"/>
              <w:jc w:val="center"/>
              <w:rPr>
                <w:rFonts w:asciiTheme="minorHAnsi" w:eastAsia="Times New Roman" w:hAnsiTheme="minorHAnsi"/>
              </w:rPr>
            </w:pPr>
            <w:r w:rsidRPr="00797A86">
              <w:rPr>
                <w:rFonts w:asciiTheme="minorHAnsi" w:eastAsia="Times New Roman" w:hAnsiTheme="minorHAnsi"/>
              </w:rPr>
              <w:t>443</w:t>
            </w:r>
          </w:p>
        </w:tc>
      </w:tr>
      <w:tr w:rsidR="008248EB" w:rsidRPr="007B08A0" w:rsidTr="003339C7">
        <w:tc>
          <w:tcPr>
            <w:tcW w:w="738" w:type="dxa"/>
          </w:tcPr>
          <w:p w:rsidR="008248EB" w:rsidRPr="00797A86" w:rsidRDefault="008248EB" w:rsidP="003339C7">
            <w:pPr>
              <w:snapToGrid w:val="0"/>
              <w:spacing w:before="28" w:after="119" w:line="100" w:lineRule="atLeast"/>
              <w:rPr>
                <w:rFonts w:asciiTheme="minorHAnsi" w:eastAsia="Times New Roman" w:hAnsiTheme="minorHAnsi"/>
              </w:rPr>
            </w:pPr>
            <w:r w:rsidRPr="00797A86">
              <w:rPr>
                <w:rFonts w:asciiTheme="minorHAnsi" w:eastAsia="Times New Roman" w:hAnsiTheme="minorHAnsi"/>
              </w:rPr>
              <w:lastRenderedPageBreak/>
              <w:t>6</w:t>
            </w:r>
          </w:p>
        </w:tc>
        <w:tc>
          <w:tcPr>
            <w:tcW w:w="4012" w:type="dxa"/>
          </w:tcPr>
          <w:p w:rsidR="008248EB" w:rsidRPr="003853E7" w:rsidRDefault="008248EB" w:rsidP="003339C7">
            <w:pPr>
              <w:snapToGrid w:val="0"/>
              <w:spacing w:before="28" w:after="119" w:line="100" w:lineRule="atLeast"/>
              <w:rPr>
                <w:rFonts w:asciiTheme="minorHAnsi" w:eastAsia="Times New Roman" w:hAnsiTheme="minorHAnsi"/>
                <w:bCs/>
              </w:rPr>
            </w:pPr>
            <w:r w:rsidRPr="003853E7">
              <w:rPr>
                <w:rFonts w:asciiTheme="minorHAnsi" w:eastAsia="Times New Roman" w:hAnsiTheme="minorHAnsi"/>
                <w:bCs/>
              </w:rPr>
              <w:t>X Jarmark w obiektywie</w:t>
            </w:r>
          </w:p>
        </w:tc>
        <w:tc>
          <w:tcPr>
            <w:tcW w:w="1985" w:type="dxa"/>
          </w:tcPr>
          <w:p w:rsidR="008248EB" w:rsidRPr="00797A86" w:rsidRDefault="008248EB" w:rsidP="003339C7">
            <w:pPr>
              <w:snapToGrid w:val="0"/>
              <w:rPr>
                <w:rFonts w:asciiTheme="minorHAnsi" w:hAnsiTheme="minorHAnsi"/>
              </w:rPr>
            </w:pPr>
            <w:r w:rsidRPr="00797A86">
              <w:rPr>
                <w:rFonts w:asciiTheme="minorHAnsi" w:hAnsiTheme="minorHAnsi"/>
              </w:rPr>
              <w:t>20.08.2010 r – 13.09.2010 r.</w:t>
            </w:r>
          </w:p>
          <w:p w:rsidR="008248EB" w:rsidRPr="00797A86" w:rsidRDefault="008248EB" w:rsidP="003339C7">
            <w:pPr>
              <w:snapToGrid w:val="0"/>
              <w:spacing w:before="28" w:after="119" w:line="100" w:lineRule="atLeast"/>
              <w:rPr>
                <w:rFonts w:asciiTheme="minorHAnsi" w:eastAsia="Times New Roman" w:hAnsiTheme="minorHAnsi"/>
              </w:rPr>
            </w:pPr>
          </w:p>
        </w:tc>
        <w:tc>
          <w:tcPr>
            <w:tcW w:w="2551" w:type="dxa"/>
          </w:tcPr>
          <w:p w:rsidR="008248EB" w:rsidRPr="00797A86" w:rsidRDefault="008248EB" w:rsidP="003339C7">
            <w:pPr>
              <w:snapToGrid w:val="0"/>
              <w:spacing w:before="28" w:after="119" w:line="100" w:lineRule="atLeast"/>
              <w:jc w:val="center"/>
              <w:rPr>
                <w:rFonts w:asciiTheme="minorHAnsi" w:eastAsia="Times New Roman" w:hAnsiTheme="minorHAnsi"/>
              </w:rPr>
            </w:pPr>
            <w:r w:rsidRPr="00797A86">
              <w:rPr>
                <w:rFonts w:asciiTheme="minorHAnsi" w:eastAsia="Times New Roman" w:hAnsiTheme="minorHAnsi"/>
              </w:rPr>
              <w:t>98</w:t>
            </w:r>
          </w:p>
        </w:tc>
      </w:tr>
      <w:tr w:rsidR="008248EB" w:rsidRPr="007B08A0" w:rsidTr="003339C7">
        <w:tc>
          <w:tcPr>
            <w:tcW w:w="738" w:type="dxa"/>
          </w:tcPr>
          <w:p w:rsidR="008248EB" w:rsidRPr="00797A86" w:rsidRDefault="008248EB" w:rsidP="003339C7">
            <w:pPr>
              <w:snapToGrid w:val="0"/>
              <w:spacing w:before="28" w:after="119" w:line="100" w:lineRule="atLeast"/>
              <w:rPr>
                <w:rFonts w:asciiTheme="minorHAnsi" w:eastAsia="Times New Roman" w:hAnsiTheme="minorHAnsi"/>
              </w:rPr>
            </w:pPr>
            <w:r w:rsidRPr="00797A86">
              <w:rPr>
                <w:rFonts w:asciiTheme="minorHAnsi" w:eastAsia="Times New Roman" w:hAnsiTheme="minorHAnsi"/>
              </w:rPr>
              <w:t>7</w:t>
            </w:r>
          </w:p>
        </w:tc>
        <w:tc>
          <w:tcPr>
            <w:tcW w:w="4012" w:type="dxa"/>
          </w:tcPr>
          <w:p w:rsidR="008248EB" w:rsidRPr="003853E7" w:rsidRDefault="008248EB" w:rsidP="003339C7">
            <w:pPr>
              <w:snapToGrid w:val="0"/>
              <w:spacing w:before="28" w:after="119" w:line="100" w:lineRule="atLeast"/>
              <w:rPr>
                <w:rFonts w:asciiTheme="minorHAnsi" w:eastAsia="Times New Roman" w:hAnsiTheme="minorHAnsi"/>
                <w:bCs/>
              </w:rPr>
            </w:pPr>
            <w:r w:rsidRPr="003853E7">
              <w:rPr>
                <w:rFonts w:asciiTheme="minorHAnsi" w:eastAsia="Times New Roman" w:hAnsiTheme="minorHAnsi"/>
                <w:bCs/>
              </w:rPr>
              <w:t>„Nowy Targ 1939 - 1945”</w:t>
            </w:r>
          </w:p>
        </w:tc>
        <w:tc>
          <w:tcPr>
            <w:tcW w:w="1985" w:type="dxa"/>
          </w:tcPr>
          <w:p w:rsidR="008248EB" w:rsidRPr="00797A86" w:rsidRDefault="008248EB" w:rsidP="003339C7">
            <w:pPr>
              <w:snapToGrid w:val="0"/>
              <w:spacing w:before="28" w:after="119" w:line="100" w:lineRule="atLeast"/>
              <w:rPr>
                <w:rFonts w:asciiTheme="minorHAnsi" w:eastAsia="Times New Roman" w:hAnsiTheme="minorHAnsi"/>
              </w:rPr>
            </w:pPr>
            <w:r w:rsidRPr="00797A86">
              <w:rPr>
                <w:rFonts w:asciiTheme="minorHAnsi" w:eastAsia="Times New Roman" w:hAnsiTheme="minorHAnsi"/>
              </w:rPr>
              <w:t>1.09.2010 r. - 25.04.2011 r.</w:t>
            </w:r>
          </w:p>
        </w:tc>
        <w:tc>
          <w:tcPr>
            <w:tcW w:w="2551" w:type="dxa"/>
          </w:tcPr>
          <w:p w:rsidR="008248EB" w:rsidRPr="00797A86" w:rsidRDefault="008248EB" w:rsidP="003339C7">
            <w:pPr>
              <w:snapToGrid w:val="0"/>
              <w:spacing w:before="28" w:after="119" w:line="100" w:lineRule="atLeast"/>
              <w:jc w:val="center"/>
              <w:rPr>
                <w:rFonts w:asciiTheme="minorHAnsi" w:eastAsia="Times New Roman" w:hAnsiTheme="minorHAnsi"/>
              </w:rPr>
            </w:pPr>
            <w:r w:rsidRPr="00797A86">
              <w:rPr>
                <w:rFonts w:asciiTheme="minorHAnsi" w:eastAsia="Times New Roman" w:hAnsiTheme="minorHAnsi"/>
              </w:rPr>
              <w:t>1037</w:t>
            </w:r>
          </w:p>
        </w:tc>
      </w:tr>
      <w:tr w:rsidR="008248EB" w:rsidRPr="007B08A0" w:rsidTr="003339C7">
        <w:tc>
          <w:tcPr>
            <w:tcW w:w="738" w:type="dxa"/>
          </w:tcPr>
          <w:p w:rsidR="008248EB" w:rsidRPr="00797A86" w:rsidRDefault="008248EB" w:rsidP="003339C7">
            <w:pPr>
              <w:snapToGrid w:val="0"/>
              <w:spacing w:before="28" w:after="119" w:line="100" w:lineRule="atLeast"/>
              <w:rPr>
                <w:rFonts w:asciiTheme="minorHAnsi" w:eastAsia="Times New Roman" w:hAnsiTheme="minorHAnsi"/>
                <w:b/>
              </w:rPr>
            </w:pPr>
            <w:r w:rsidRPr="00797A86">
              <w:rPr>
                <w:rFonts w:asciiTheme="minorHAnsi" w:eastAsia="Times New Roman" w:hAnsiTheme="minorHAnsi"/>
                <w:b/>
              </w:rPr>
              <w:t>8</w:t>
            </w:r>
          </w:p>
        </w:tc>
        <w:tc>
          <w:tcPr>
            <w:tcW w:w="4012" w:type="dxa"/>
          </w:tcPr>
          <w:p w:rsidR="008248EB" w:rsidRPr="003853E7" w:rsidRDefault="008248EB" w:rsidP="003339C7">
            <w:pPr>
              <w:snapToGrid w:val="0"/>
              <w:spacing w:before="28" w:after="119" w:line="100" w:lineRule="atLeast"/>
              <w:rPr>
                <w:rFonts w:asciiTheme="minorHAnsi" w:eastAsia="Times New Roman" w:hAnsiTheme="minorHAnsi"/>
                <w:bCs/>
              </w:rPr>
            </w:pPr>
            <w:r w:rsidRPr="003853E7">
              <w:rPr>
                <w:rFonts w:asciiTheme="minorHAnsi" w:eastAsia="Times New Roman" w:hAnsiTheme="minorHAnsi"/>
                <w:bCs/>
              </w:rPr>
              <w:t>„Paweł Szadkowski – grafiki i obrazy”</w:t>
            </w:r>
          </w:p>
        </w:tc>
        <w:tc>
          <w:tcPr>
            <w:tcW w:w="1985" w:type="dxa"/>
          </w:tcPr>
          <w:p w:rsidR="008248EB" w:rsidRPr="003853E7" w:rsidRDefault="008248EB" w:rsidP="003339C7">
            <w:pPr>
              <w:snapToGrid w:val="0"/>
              <w:spacing w:before="28" w:after="119" w:line="100" w:lineRule="atLeast"/>
              <w:rPr>
                <w:rFonts w:asciiTheme="minorHAnsi" w:eastAsia="Times New Roman" w:hAnsiTheme="minorHAnsi"/>
              </w:rPr>
            </w:pPr>
            <w:r w:rsidRPr="003853E7">
              <w:rPr>
                <w:rFonts w:asciiTheme="minorHAnsi" w:eastAsia="Times New Roman" w:hAnsiTheme="minorHAnsi"/>
              </w:rPr>
              <w:t>16.09.2010 – 15.10.2010 r.</w:t>
            </w:r>
          </w:p>
        </w:tc>
        <w:tc>
          <w:tcPr>
            <w:tcW w:w="2551" w:type="dxa"/>
          </w:tcPr>
          <w:p w:rsidR="008248EB" w:rsidRPr="003853E7" w:rsidRDefault="008248EB" w:rsidP="003339C7">
            <w:pPr>
              <w:snapToGrid w:val="0"/>
              <w:spacing w:before="28" w:after="119" w:line="100" w:lineRule="atLeast"/>
              <w:jc w:val="center"/>
              <w:rPr>
                <w:rFonts w:asciiTheme="minorHAnsi" w:eastAsia="Times New Roman" w:hAnsiTheme="minorHAnsi"/>
              </w:rPr>
            </w:pPr>
            <w:r w:rsidRPr="003853E7">
              <w:rPr>
                <w:rFonts w:asciiTheme="minorHAnsi" w:eastAsia="Times New Roman" w:hAnsiTheme="minorHAnsi"/>
              </w:rPr>
              <w:t>484</w:t>
            </w:r>
          </w:p>
        </w:tc>
      </w:tr>
      <w:tr w:rsidR="008248EB" w:rsidRPr="007B08A0" w:rsidTr="003339C7">
        <w:tc>
          <w:tcPr>
            <w:tcW w:w="738" w:type="dxa"/>
          </w:tcPr>
          <w:p w:rsidR="008248EB" w:rsidRPr="00797A86" w:rsidRDefault="008248EB" w:rsidP="003339C7">
            <w:pPr>
              <w:snapToGrid w:val="0"/>
              <w:spacing w:before="28" w:after="119" w:line="100" w:lineRule="atLeast"/>
              <w:rPr>
                <w:rFonts w:asciiTheme="minorHAnsi" w:eastAsia="Times New Roman" w:hAnsiTheme="minorHAnsi"/>
              </w:rPr>
            </w:pPr>
            <w:r w:rsidRPr="00797A86">
              <w:rPr>
                <w:rFonts w:asciiTheme="minorHAnsi" w:eastAsia="Times New Roman" w:hAnsiTheme="minorHAnsi"/>
              </w:rPr>
              <w:t>9</w:t>
            </w:r>
          </w:p>
        </w:tc>
        <w:tc>
          <w:tcPr>
            <w:tcW w:w="4012" w:type="dxa"/>
          </w:tcPr>
          <w:p w:rsidR="008248EB" w:rsidRPr="003853E7" w:rsidRDefault="008248EB" w:rsidP="003339C7">
            <w:pPr>
              <w:snapToGrid w:val="0"/>
              <w:spacing w:before="28" w:after="119" w:line="100" w:lineRule="atLeast"/>
              <w:rPr>
                <w:rFonts w:asciiTheme="minorHAnsi" w:eastAsia="Times New Roman" w:hAnsiTheme="minorHAnsi"/>
                <w:bCs/>
              </w:rPr>
            </w:pPr>
            <w:r w:rsidRPr="003853E7">
              <w:rPr>
                <w:rFonts w:asciiTheme="minorHAnsi" w:eastAsia="Times New Roman" w:hAnsiTheme="minorHAnsi"/>
                <w:bCs/>
              </w:rPr>
              <w:t>„Wojciech Batko – kształty przestrzeni – rysunki”</w:t>
            </w:r>
          </w:p>
        </w:tc>
        <w:tc>
          <w:tcPr>
            <w:tcW w:w="1985" w:type="dxa"/>
          </w:tcPr>
          <w:p w:rsidR="008248EB" w:rsidRPr="00797A86" w:rsidRDefault="008248EB" w:rsidP="003339C7">
            <w:pPr>
              <w:snapToGrid w:val="0"/>
              <w:spacing w:before="28" w:after="119" w:line="100" w:lineRule="atLeast"/>
              <w:rPr>
                <w:rFonts w:asciiTheme="minorHAnsi" w:eastAsia="Times New Roman" w:hAnsiTheme="minorHAnsi"/>
              </w:rPr>
            </w:pPr>
            <w:r w:rsidRPr="00797A86">
              <w:rPr>
                <w:rFonts w:asciiTheme="minorHAnsi" w:eastAsia="Times New Roman" w:hAnsiTheme="minorHAnsi"/>
              </w:rPr>
              <w:t>21.10.2010 – 20.11.2010 r.</w:t>
            </w:r>
          </w:p>
        </w:tc>
        <w:tc>
          <w:tcPr>
            <w:tcW w:w="2551" w:type="dxa"/>
          </w:tcPr>
          <w:p w:rsidR="008248EB" w:rsidRPr="00797A86" w:rsidRDefault="008248EB" w:rsidP="003339C7">
            <w:pPr>
              <w:snapToGrid w:val="0"/>
              <w:spacing w:before="28" w:after="119" w:line="100" w:lineRule="atLeast"/>
              <w:jc w:val="center"/>
              <w:rPr>
                <w:rFonts w:asciiTheme="minorHAnsi" w:eastAsia="Times New Roman" w:hAnsiTheme="minorHAnsi"/>
              </w:rPr>
            </w:pPr>
            <w:r w:rsidRPr="00797A86">
              <w:rPr>
                <w:rFonts w:asciiTheme="minorHAnsi" w:eastAsia="Times New Roman" w:hAnsiTheme="minorHAnsi"/>
              </w:rPr>
              <w:t>303</w:t>
            </w:r>
          </w:p>
        </w:tc>
      </w:tr>
      <w:tr w:rsidR="008248EB" w:rsidRPr="007B08A0" w:rsidTr="003339C7">
        <w:tc>
          <w:tcPr>
            <w:tcW w:w="738" w:type="dxa"/>
          </w:tcPr>
          <w:p w:rsidR="008248EB" w:rsidRPr="00797A86" w:rsidRDefault="008248EB" w:rsidP="003339C7">
            <w:pPr>
              <w:snapToGrid w:val="0"/>
              <w:spacing w:before="28" w:after="119" w:line="100" w:lineRule="atLeast"/>
              <w:rPr>
                <w:rFonts w:asciiTheme="minorHAnsi" w:eastAsia="Times New Roman" w:hAnsiTheme="minorHAnsi"/>
              </w:rPr>
            </w:pPr>
            <w:r w:rsidRPr="00797A86">
              <w:rPr>
                <w:rFonts w:asciiTheme="minorHAnsi" w:eastAsia="Times New Roman" w:hAnsiTheme="minorHAnsi"/>
              </w:rPr>
              <w:t>10</w:t>
            </w:r>
          </w:p>
        </w:tc>
        <w:tc>
          <w:tcPr>
            <w:tcW w:w="4012" w:type="dxa"/>
          </w:tcPr>
          <w:p w:rsidR="008248EB" w:rsidRPr="003853E7" w:rsidRDefault="008248EB" w:rsidP="003339C7">
            <w:pPr>
              <w:snapToGrid w:val="0"/>
              <w:spacing w:before="28" w:after="119" w:line="100" w:lineRule="atLeast"/>
              <w:rPr>
                <w:rFonts w:asciiTheme="minorHAnsi" w:eastAsia="Times New Roman" w:hAnsiTheme="minorHAnsi"/>
                <w:bCs/>
              </w:rPr>
            </w:pPr>
            <w:r w:rsidRPr="003853E7">
              <w:rPr>
                <w:rFonts w:asciiTheme="minorHAnsi" w:eastAsia="Times New Roman" w:hAnsiTheme="minorHAnsi"/>
                <w:bCs/>
              </w:rPr>
              <w:t>„Rozrywki nowotarżan, szalone lata 20 – te i 30 – te XX wieku”</w:t>
            </w:r>
          </w:p>
        </w:tc>
        <w:tc>
          <w:tcPr>
            <w:tcW w:w="1985" w:type="dxa"/>
          </w:tcPr>
          <w:p w:rsidR="008248EB" w:rsidRPr="00797A86" w:rsidRDefault="008248EB" w:rsidP="003339C7">
            <w:pPr>
              <w:snapToGrid w:val="0"/>
              <w:spacing w:before="28" w:after="119" w:line="100" w:lineRule="atLeast"/>
              <w:rPr>
                <w:rFonts w:asciiTheme="minorHAnsi" w:eastAsia="Times New Roman" w:hAnsiTheme="minorHAnsi"/>
              </w:rPr>
            </w:pPr>
            <w:r w:rsidRPr="00797A86">
              <w:rPr>
                <w:rFonts w:asciiTheme="minorHAnsi" w:eastAsia="Times New Roman" w:hAnsiTheme="minorHAnsi"/>
              </w:rPr>
              <w:t>25.11.2010 r. - 31.01.2011 r.</w:t>
            </w:r>
          </w:p>
        </w:tc>
        <w:tc>
          <w:tcPr>
            <w:tcW w:w="2551" w:type="dxa"/>
          </w:tcPr>
          <w:p w:rsidR="008248EB" w:rsidRPr="00797A86" w:rsidRDefault="008248EB" w:rsidP="003339C7">
            <w:pPr>
              <w:snapToGrid w:val="0"/>
              <w:spacing w:before="28" w:after="119" w:line="100" w:lineRule="atLeast"/>
              <w:jc w:val="center"/>
              <w:rPr>
                <w:rFonts w:asciiTheme="minorHAnsi" w:eastAsia="Times New Roman" w:hAnsiTheme="minorHAnsi"/>
              </w:rPr>
            </w:pPr>
            <w:r w:rsidRPr="00797A86">
              <w:rPr>
                <w:rFonts w:asciiTheme="minorHAnsi" w:eastAsia="Times New Roman" w:hAnsiTheme="minorHAnsi"/>
              </w:rPr>
              <w:t>250</w:t>
            </w:r>
          </w:p>
        </w:tc>
      </w:tr>
      <w:tr w:rsidR="008248EB" w:rsidRPr="007B08A0" w:rsidTr="003339C7">
        <w:tc>
          <w:tcPr>
            <w:tcW w:w="738" w:type="dxa"/>
          </w:tcPr>
          <w:p w:rsidR="008248EB" w:rsidRPr="00797A86" w:rsidRDefault="008248EB" w:rsidP="003339C7">
            <w:pPr>
              <w:snapToGrid w:val="0"/>
              <w:spacing w:before="28" w:after="119" w:line="100" w:lineRule="atLeast"/>
              <w:rPr>
                <w:rFonts w:asciiTheme="minorHAnsi" w:eastAsia="Times New Roman" w:hAnsiTheme="minorHAnsi"/>
              </w:rPr>
            </w:pPr>
            <w:r w:rsidRPr="00797A86">
              <w:rPr>
                <w:rFonts w:asciiTheme="minorHAnsi" w:eastAsia="Times New Roman" w:hAnsiTheme="minorHAnsi"/>
              </w:rPr>
              <w:t>11</w:t>
            </w:r>
          </w:p>
        </w:tc>
        <w:tc>
          <w:tcPr>
            <w:tcW w:w="4012" w:type="dxa"/>
          </w:tcPr>
          <w:p w:rsidR="008248EB" w:rsidRPr="00797A86" w:rsidRDefault="008248EB" w:rsidP="003339C7">
            <w:pPr>
              <w:snapToGrid w:val="0"/>
              <w:spacing w:before="28" w:after="119" w:line="100" w:lineRule="atLeast"/>
              <w:jc w:val="both"/>
              <w:rPr>
                <w:rFonts w:asciiTheme="minorHAnsi" w:eastAsia="Times New Roman" w:hAnsiTheme="minorHAnsi"/>
                <w:b/>
                <w:bCs/>
              </w:rPr>
            </w:pPr>
            <w:r w:rsidRPr="00797A86">
              <w:rPr>
                <w:rFonts w:asciiTheme="minorHAnsi" w:eastAsia="Times New Roman" w:hAnsiTheme="minorHAnsi"/>
              </w:rPr>
              <w:t xml:space="preserve">Zajęcia edukacyjne  </w:t>
            </w:r>
            <w:r w:rsidRPr="003853E7">
              <w:rPr>
                <w:rFonts w:asciiTheme="minorHAnsi" w:eastAsia="Times New Roman" w:hAnsiTheme="minorHAnsi"/>
                <w:bCs/>
              </w:rPr>
              <w:t>„Magia Świat Bożego Narodzenia”</w:t>
            </w:r>
          </w:p>
        </w:tc>
        <w:tc>
          <w:tcPr>
            <w:tcW w:w="1985" w:type="dxa"/>
          </w:tcPr>
          <w:p w:rsidR="008248EB" w:rsidRPr="00797A86" w:rsidRDefault="008248EB" w:rsidP="003339C7">
            <w:pPr>
              <w:snapToGrid w:val="0"/>
              <w:spacing w:before="28" w:after="119" w:line="100" w:lineRule="atLeast"/>
              <w:jc w:val="both"/>
              <w:rPr>
                <w:rFonts w:asciiTheme="minorHAnsi" w:eastAsia="Times New Roman" w:hAnsiTheme="minorHAnsi"/>
              </w:rPr>
            </w:pPr>
            <w:r>
              <w:rPr>
                <w:rFonts w:asciiTheme="minorHAnsi" w:eastAsia="Times New Roman" w:hAnsiTheme="minorHAnsi"/>
              </w:rPr>
              <w:t>10.12.2010</w:t>
            </w:r>
            <w:r w:rsidRPr="00797A86">
              <w:rPr>
                <w:rFonts w:asciiTheme="minorHAnsi" w:eastAsia="Times New Roman" w:hAnsiTheme="minorHAnsi"/>
              </w:rPr>
              <w:t>r. - 23.12.2010 r.</w:t>
            </w:r>
          </w:p>
        </w:tc>
        <w:tc>
          <w:tcPr>
            <w:tcW w:w="2551" w:type="dxa"/>
          </w:tcPr>
          <w:p w:rsidR="008248EB" w:rsidRPr="00797A86" w:rsidRDefault="008248EB" w:rsidP="003339C7">
            <w:pPr>
              <w:snapToGrid w:val="0"/>
              <w:spacing w:before="28" w:after="119" w:line="100" w:lineRule="atLeast"/>
              <w:jc w:val="center"/>
              <w:rPr>
                <w:rFonts w:asciiTheme="minorHAnsi" w:eastAsia="Times New Roman" w:hAnsiTheme="minorHAnsi"/>
              </w:rPr>
            </w:pPr>
            <w:r w:rsidRPr="00797A86">
              <w:rPr>
                <w:rFonts w:asciiTheme="minorHAnsi" w:eastAsia="Times New Roman" w:hAnsiTheme="minorHAnsi"/>
              </w:rPr>
              <w:t>212</w:t>
            </w:r>
          </w:p>
        </w:tc>
      </w:tr>
      <w:tr w:rsidR="008248EB" w:rsidRPr="007B08A0" w:rsidTr="003339C7">
        <w:tc>
          <w:tcPr>
            <w:tcW w:w="738" w:type="dxa"/>
          </w:tcPr>
          <w:p w:rsidR="008248EB" w:rsidRPr="00797A86" w:rsidRDefault="008248EB" w:rsidP="003339C7">
            <w:pPr>
              <w:snapToGrid w:val="0"/>
              <w:spacing w:before="28" w:after="119" w:line="100" w:lineRule="atLeast"/>
              <w:rPr>
                <w:rFonts w:asciiTheme="minorHAnsi" w:eastAsia="Times New Roman" w:hAnsiTheme="minorHAnsi"/>
              </w:rPr>
            </w:pPr>
            <w:r w:rsidRPr="00797A86">
              <w:rPr>
                <w:rFonts w:asciiTheme="minorHAnsi" w:eastAsia="Times New Roman" w:hAnsiTheme="minorHAnsi"/>
              </w:rPr>
              <w:t>12</w:t>
            </w:r>
          </w:p>
        </w:tc>
        <w:tc>
          <w:tcPr>
            <w:tcW w:w="4012" w:type="dxa"/>
          </w:tcPr>
          <w:p w:rsidR="008248EB" w:rsidRPr="00797A86" w:rsidRDefault="008248EB" w:rsidP="003339C7">
            <w:pPr>
              <w:snapToGrid w:val="0"/>
              <w:spacing w:before="28" w:after="119" w:line="100" w:lineRule="atLeast"/>
              <w:jc w:val="both"/>
              <w:rPr>
                <w:rFonts w:asciiTheme="minorHAnsi" w:eastAsia="Times New Roman" w:hAnsiTheme="minorHAnsi"/>
              </w:rPr>
            </w:pPr>
            <w:r w:rsidRPr="00797A86">
              <w:rPr>
                <w:rFonts w:asciiTheme="minorHAnsi" w:eastAsia="Times New Roman" w:hAnsiTheme="minorHAnsi"/>
              </w:rPr>
              <w:t xml:space="preserve">Oprowadzanie </w:t>
            </w:r>
          </w:p>
        </w:tc>
        <w:tc>
          <w:tcPr>
            <w:tcW w:w="1985" w:type="dxa"/>
          </w:tcPr>
          <w:p w:rsidR="008248EB" w:rsidRPr="00797A86" w:rsidRDefault="008248EB" w:rsidP="003339C7">
            <w:pPr>
              <w:snapToGrid w:val="0"/>
              <w:spacing w:before="28" w:after="119" w:line="100" w:lineRule="atLeast"/>
              <w:jc w:val="both"/>
              <w:rPr>
                <w:rFonts w:asciiTheme="minorHAnsi" w:eastAsia="Times New Roman" w:hAnsiTheme="minorHAnsi"/>
              </w:rPr>
            </w:pPr>
            <w:r w:rsidRPr="00797A86">
              <w:rPr>
                <w:rFonts w:asciiTheme="minorHAnsi" w:eastAsia="Times New Roman" w:hAnsiTheme="minorHAnsi"/>
              </w:rPr>
              <w:t>1.01.2010 – 31.12.2010 r.</w:t>
            </w:r>
          </w:p>
        </w:tc>
        <w:tc>
          <w:tcPr>
            <w:tcW w:w="2551" w:type="dxa"/>
          </w:tcPr>
          <w:p w:rsidR="008248EB" w:rsidRPr="00797A86" w:rsidRDefault="008248EB" w:rsidP="003339C7">
            <w:pPr>
              <w:snapToGrid w:val="0"/>
              <w:spacing w:before="28" w:after="119" w:line="100" w:lineRule="atLeast"/>
              <w:jc w:val="center"/>
              <w:rPr>
                <w:rFonts w:asciiTheme="minorHAnsi" w:eastAsia="Times New Roman" w:hAnsiTheme="minorHAnsi"/>
              </w:rPr>
            </w:pPr>
            <w:r w:rsidRPr="00797A86">
              <w:rPr>
                <w:rFonts w:asciiTheme="minorHAnsi" w:eastAsia="Times New Roman" w:hAnsiTheme="minorHAnsi"/>
              </w:rPr>
              <w:t>2900</w:t>
            </w:r>
          </w:p>
        </w:tc>
      </w:tr>
      <w:tr w:rsidR="008248EB" w:rsidRPr="007B08A0" w:rsidTr="003339C7">
        <w:tc>
          <w:tcPr>
            <w:tcW w:w="738" w:type="dxa"/>
          </w:tcPr>
          <w:p w:rsidR="008248EB" w:rsidRPr="00797A86" w:rsidRDefault="008248EB" w:rsidP="003339C7">
            <w:pPr>
              <w:snapToGrid w:val="0"/>
              <w:spacing w:before="28" w:after="119" w:line="100" w:lineRule="atLeast"/>
              <w:rPr>
                <w:rFonts w:asciiTheme="minorHAnsi" w:eastAsia="Times New Roman" w:hAnsiTheme="minorHAnsi"/>
              </w:rPr>
            </w:pPr>
            <w:r w:rsidRPr="00797A86">
              <w:rPr>
                <w:rFonts w:asciiTheme="minorHAnsi" w:eastAsia="Times New Roman" w:hAnsiTheme="minorHAnsi"/>
              </w:rPr>
              <w:t>13</w:t>
            </w:r>
          </w:p>
        </w:tc>
        <w:tc>
          <w:tcPr>
            <w:tcW w:w="4012" w:type="dxa"/>
          </w:tcPr>
          <w:p w:rsidR="008248EB" w:rsidRPr="00797A86" w:rsidRDefault="008248EB" w:rsidP="003339C7">
            <w:pPr>
              <w:snapToGrid w:val="0"/>
              <w:spacing w:before="28" w:after="119" w:line="100" w:lineRule="atLeast"/>
              <w:jc w:val="both"/>
              <w:rPr>
                <w:rFonts w:asciiTheme="minorHAnsi" w:eastAsia="Times New Roman" w:hAnsiTheme="minorHAnsi"/>
              </w:rPr>
            </w:pPr>
            <w:r w:rsidRPr="00797A86">
              <w:rPr>
                <w:rFonts w:asciiTheme="minorHAnsi" w:eastAsia="Times New Roman" w:hAnsiTheme="minorHAnsi"/>
              </w:rPr>
              <w:t xml:space="preserve">Lekcje muzealne </w:t>
            </w:r>
          </w:p>
        </w:tc>
        <w:tc>
          <w:tcPr>
            <w:tcW w:w="1985" w:type="dxa"/>
          </w:tcPr>
          <w:p w:rsidR="008248EB" w:rsidRPr="00797A86" w:rsidRDefault="008248EB" w:rsidP="003339C7">
            <w:pPr>
              <w:snapToGrid w:val="0"/>
              <w:spacing w:before="28" w:after="119" w:line="100" w:lineRule="atLeast"/>
              <w:jc w:val="both"/>
              <w:rPr>
                <w:rFonts w:asciiTheme="minorHAnsi" w:eastAsia="Times New Roman" w:hAnsiTheme="minorHAnsi"/>
              </w:rPr>
            </w:pPr>
            <w:r>
              <w:rPr>
                <w:rFonts w:asciiTheme="minorHAnsi" w:eastAsia="Times New Roman" w:hAnsiTheme="minorHAnsi"/>
              </w:rPr>
              <w:t>1.01.2010</w:t>
            </w:r>
            <w:r w:rsidRPr="00797A86">
              <w:rPr>
                <w:rFonts w:asciiTheme="minorHAnsi" w:eastAsia="Times New Roman" w:hAnsiTheme="minorHAnsi"/>
              </w:rPr>
              <w:t xml:space="preserve">r. - 31.12.2010 r. </w:t>
            </w:r>
          </w:p>
        </w:tc>
        <w:tc>
          <w:tcPr>
            <w:tcW w:w="2551" w:type="dxa"/>
          </w:tcPr>
          <w:p w:rsidR="008248EB" w:rsidRPr="00797A86" w:rsidRDefault="008248EB" w:rsidP="003339C7">
            <w:pPr>
              <w:snapToGrid w:val="0"/>
              <w:spacing w:before="28" w:after="119" w:line="100" w:lineRule="atLeast"/>
              <w:jc w:val="center"/>
              <w:rPr>
                <w:rFonts w:asciiTheme="minorHAnsi" w:eastAsia="Times New Roman" w:hAnsiTheme="minorHAnsi"/>
              </w:rPr>
            </w:pPr>
            <w:r w:rsidRPr="00797A86">
              <w:rPr>
                <w:rFonts w:asciiTheme="minorHAnsi" w:eastAsia="Times New Roman" w:hAnsiTheme="minorHAnsi"/>
              </w:rPr>
              <w:t>315</w:t>
            </w:r>
          </w:p>
        </w:tc>
      </w:tr>
      <w:tr w:rsidR="008248EB" w:rsidRPr="007B08A0" w:rsidTr="003339C7">
        <w:tc>
          <w:tcPr>
            <w:tcW w:w="738" w:type="dxa"/>
          </w:tcPr>
          <w:p w:rsidR="008248EB" w:rsidRPr="00797A86" w:rsidRDefault="008248EB" w:rsidP="003339C7">
            <w:pPr>
              <w:snapToGrid w:val="0"/>
              <w:spacing w:before="28" w:after="119" w:line="100" w:lineRule="atLeast"/>
              <w:rPr>
                <w:rFonts w:asciiTheme="minorHAnsi" w:eastAsia="Times New Roman" w:hAnsiTheme="minorHAnsi"/>
                <w:b/>
              </w:rPr>
            </w:pPr>
            <w:r w:rsidRPr="00797A86">
              <w:rPr>
                <w:rFonts w:asciiTheme="minorHAnsi" w:eastAsia="Times New Roman" w:hAnsiTheme="minorHAnsi"/>
                <w:b/>
              </w:rPr>
              <w:t>14</w:t>
            </w:r>
          </w:p>
        </w:tc>
        <w:tc>
          <w:tcPr>
            <w:tcW w:w="4012" w:type="dxa"/>
          </w:tcPr>
          <w:p w:rsidR="008248EB" w:rsidRPr="00797A86" w:rsidRDefault="008248EB" w:rsidP="003339C7">
            <w:pPr>
              <w:snapToGrid w:val="0"/>
              <w:spacing w:before="28" w:after="119" w:line="100" w:lineRule="atLeast"/>
              <w:jc w:val="both"/>
              <w:rPr>
                <w:rFonts w:asciiTheme="minorHAnsi" w:eastAsia="Times New Roman" w:hAnsiTheme="minorHAnsi"/>
                <w:b/>
              </w:rPr>
            </w:pPr>
            <w:r w:rsidRPr="00797A86">
              <w:rPr>
                <w:rFonts w:asciiTheme="minorHAnsi" w:eastAsia="Times New Roman" w:hAnsiTheme="minorHAnsi"/>
                <w:b/>
              </w:rPr>
              <w:t>Razem</w:t>
            </w:r>
          </w:p>
        </w:tc>
        <w:tc>
          <w:tcPr>
            <w:tcW w:w="1985" w:type="dxa"/>
          </w:tcPr>
          <w:p w:rsidR="008248EB" w:rsidRPr="00797A86" w:rsidRDefault="008248EB" w:rsidP="003339C7">
            <w:pPr>
              <w:snapToGrid w:val="0"/>
              <w:spacing w:before="28" w:after="119" w:line="100" w:lineRule="atLeast"/>
              <w:jc w:val="both"/>
              <w:rPr>
                <w:rFonts w:asciiTheme="minorHAnsi" w:eastAsia="Times New Roman" w:hAnsiTheme="minorHAnsi"/>
                <w:b/>
              </w:rPr>
            </w:pPr>
          </w:p>
        </w:tc>
        <w:tc>
          <w:tcPr>
            <w:tcW w:w="2551" w:type="dxa"/>
          </w:tcPr>
          <w:p w:rsidR="008248EB" w:rsidRPr="00797A86" w:rsidRDefault="008248EB" w:rsidP="003339C7">
            <w:pPr>
              <w:snapToGrid w:val="0"/>
              <w:spacing w:before="28" w:after="119" w:line="100" w:lineRule="atLeast"/>
              <w:jc w:val="center"/>
              <w:rPr>
                <w:rFonts w:asciiTheme="minorHAnsi" w:eastAsia="Times New Roman" w:hAnsiTheme="minorHAnsi"/>
                <w:b/>
              </w:rPr>
            </w:pPr>
            <w:r w:rsidRPr="00797A86">
              <w:rPr>
                <w:rFonts w:asciiTheme="minorHAnsi" w:eastAsia="Times New Roman" w:hAnsiTheme="minorHAnsi"/>
                <w:b/>
              </w:rPr>
              <w:t>9.081</w:t>
            </w:r>
          </w:p>
        </w:tc>
      </w:tr>
    </w:tbl>
    <w:p w:rsidR="008248EB" w:rsidRPr="007B08A0" w:rsidRDefault="008248EB" w:rsidP="008248EB">
      <w:pPr>
        <w:rPr>
          <w:rFonts w:asciiTheme="minorHAnsi" w:hAnsiTheme="minorHAnsi"/>
          <w:b/>
          <w:sz w:val="20"/>
          <w:szCs w:val="20"/>
        </w:rPr>
      </w:pPr>
    </w:p>
    <w:p w:rsidR="008248EB" w:rsidRPr="00685EF8" w:rsidRDefault="008248EB" w:rsidP="008248EB">
      <w:pPr>
        <w:rPr>
          <w:rFonts w:asciiTheme="minorHAnsi" w:eastAsia="Times New Roman" w:hAnsiTheme="minorHAnsi"/>
          <w:b/>
        </w:rPr>
      </w:pPr>
      <w:r w:rsidRPr="00685EF8">
        <w:rPr>
          <w:rFonts w:asciiTheme="minorHAnsi" w:eastAsia="Times New Roman" w:hAnsiTheme="minorHAnsi"/>
          <w:b/>
        </w:rPr>
        <w:t>- Inwentaryzacja</w:t>
      </w:r>
    </w:p>
    <w:p w:rsidR="008248EB" w:rsidRPr="006E562E" w:rsidRDefault="008248EB" w:rsidP="008248EB">
      <w:pPr>
        <w:snapToGrid w:val="0"/>
        <w:jc w:val="both"/>
        <w:rPr>
          <w:rFonts w:asciiTheme="minorHAnsi" w:hAnsiTheme="minorHAnsi"/>
        </w:rPr>
      </w:pPr>
      <w:r w:rsidRPr="006E562E">
        <w:rPr>
          <w:rFonts w:asciiTheme="minorHAnsi" w:hAnsiTheme="minorHAnsi"/>
        </w:rPr>
        <w:t>Przeprowadzono inwentaryzację eksponatów należących do Urzędu Miasta Nowy Targ. Czynności te przeprowadziła komisja inwentaryzacyjna w składzie: Aneta Watycha, Krystyna Malicka, Paweł Jędrol, Zofia Skrzypek, Joanna Voit.</w:t>
      </w:r>
    </w:p>
    <w:p w:rsidR="008248EB" w:rsidRPr="006E562E" w:rsidRDefault="008248EB" w:rsidP="008248EB">
      <w:pPr>
        <w:rPr>
          <w:rFonts w:asciiTheme="minorHAnsi" w:eastAsia="Times New Roman" w:hAnsiTheme="minorHAnsi"/>
        </w:rPr>
      </w:pPr>
      <w:r w:rsidRPr="006E562E">
        <w:rPr>
          <w:rFonts w:asciiTheme="minorHAnsi" w:eastAsia="Times New Roman" w:hAnsiTheme="minorHAnsi"/>
        </w:rPr>
        <w:t>Zinwentaryzowano 6085 eksponatów, które są przechowywane w budynku Ratusza i w pomieszczeniach w MOK-u. Ustalono też 15 eksponatów, które w wyniku zniszczenia skreślono ze stanu.</w:t>
      </w:r>
    </w:p>
    <w:p w:rsidR="008248EB" w:rsidRPr="00685EF8" w:rsidRDefault="008248EB" w:rsidP="008248EB">
      <w:pPr>
        <w:snapToGrid w:val="0"/>
        <w:jc w:val="both"/>
        <w:rPr>
          <w:rFonts w:asciiTheme="minorHAnsi" w:hAnsiTheme="minorHAnsi"/>
          <w:b/>
        </w:rPr>
      </w:pPr>
      <w:r w:rsidRPr="00685EF8">
        <w:rPr>
          <w:rFonts w:asciiTheme="minorHAnsi" w:eastAsia="Times New Roman" w:hAnsiTheme="minorHAnsi"/>
          <w:b/>
        </w:rPr>
        <w:t>-</w:t>
      </w:r>
      <w:r w:rsidRPr="00685EF8">
        <w:rPr>
          <w:rFonts w:asciiTheme="minorHAnsi" w:hAnsiTheme="minorHAnsi"/>
          <w:b/>
        </w:rPr>
        <w:t xml:space="preserve"> Udostępnianie zbiorów</w:t>
      </w:r>
    </w:p>
    <w:p w:rsidR="008248EB" w:rsidRPr="006E562E" w:rsidRDefault="008248EB" w:rsidP="008248EB">
      <w:pPr>
        <w:snapToGrid w:val="0"/>
        <w:spacing w:after="0"/>
        <w:jc w:val="both"/>
        <w:rPr>
          <w:rFonts w:asciiTheme="minorHAnsi" w:hAnsiTheme="minorHAnsi"/>
        </w:rPr>
      </w:pPr>
      <w:r w:rsidRPr="006E562E">
        <w:rPr>
          <w:rFonts w:asciiTheme="minorHAnsi" w:hAnsiTheme="minorHAnsi"/>
        </w:rPr>
        <w:t xml:space="preserve">Udostępniono i dokonywano kwerendy zbiorów </w:t>
      </w:r>
      <w:r>
        <w:rPr>
          <w:rFonts w:asciiTheme="minorHAnsi" w:hAnsiTheme="minorHAnsi"/>
        </w:rPr>
        <w:t xml:space="preserve">MOK </w:t>
      </w:r>
      <w:r w:rsidRPr="006E562E">
        <w:rPr>
          <w:rFonts w:asciiTheme="minorHAnsi" w:hAnsiTheme="minorHAnsi"/>
        </w:rPr>
        <w:t>w celach naukowych, promocyjnych:</w:t>
      </w:r>
    </w:p>
    <w:p w:rsidR="008248EB" w:rsidRPr="006E562E" w:rsidRDefault="008248EB" w:rsidP="008248EB">
      <w:pPr>
        <w:numPr>
          <w:ilvl w:val="0"/>
          <w:numId w:val="7"/>
        </w:numPr>
        <w:suppressAutoHyphens/>
        <w:spacing w:after="0"/>
        <w:jc w:val="both"/>
        <w:rPr>
          <w:rFonts w:asciiTheme="minorHAnsi" w:hAnsiTheme="minorHAnsi"/>
        </w:rPr>
      </w:pPr>
      <w:r w:rsidRPr="006E562E">
        <w:rPr>
          <w:rFonts w:asciiTheme="minorHAnsi" w:hAnsiTheme="minorHAnsi"/>
        </w:rPr>
        <w:t>zdjęcia jarmarku w Nowym Targu w okresie międzywojennym dla TVP promującej Jarmark Podhalański,</w:t>
      </w:r>
    </w:p>
    <w:p w:rsidR="008248EB" w:rsidRPr="006E562E" w:rsidRDefault="008248EB" w:rsidP="008248EB">
      <w:pPr>
        <w:numPr>
          <w:ilvl w:val="0"/>
          <w:numId w:val="7"/>
        </w:numPr>
        <w:suppressAutoHyphens/>
        <w:spacing w:after="0"/>
        <w:jc w:val="both"/>
        <w:rPr>
          <w:rFonts w:asciiTheme="minorHAnsi" w:hAnsiTheme="minorHAnsi"/>
        </w:rPr>
      </w:pPr>
      <w:r w:rsidRPr="006E562E">
        <w:rPr>
          <w:rFonts w:asciiTheme="minorHAnsi" w:hAnsiTheme="minorHAnsi"/>
        </w:rPr>
        <w:t xml:space="preserve">zdjęcia Żydów z Nowego Targu do reportażu pt. „Żydzi podhalańscy” realizowanego przez TVP </w:t>
      </w:r>
      <w:r w:rsidR="00792D59" w:rsidRPr="006E562E">
        <w:rPr>
          <w:rFonts w:asciiTheme="minorHAnsi" w:hAnsiTheme="minorHAnsi"/>
        </w:rPr>
        <w:t>Łódź</w:t>
      </w:r>
      <w:r w:rsidRPr="006E562E">
        <w:rPr>
          <w:rFonts w:asciiTheme="minorHAnsi" w:hAnsiTheme="minorHAnsi"/>
        </w:rPr>
        <w:t>,</w:t>
      </w:r>
    </w:p>
    <w:p w:rsidR="008248EB" w:rsidRPr="006E562E" w:rsidRDefault="008248EB" w:rsidP="008248EB">
      <w:pPr>
        <w:numPr>
          <w:ilvl w:val="0"/>
          <w:numId w:val="7"/>
        </w:numPr>
        <w:suppressAutoHyphens/>
        <w:spacing w:after="0"/>
        <w:jc w:val="both"/>
        <w:rPr>
          <w:rFonts w:asciiTheme="minorHAnsi" w:hAnsiTheme="minorHAnsi"/>
        </w:rPr>
      </w:pPr>
      <w:r w:rsidRPr="006E562E">
        <w:rPr>
          <w:rFonts w:asciiTheme="minorHAnsi" w:hAnsiTheme="minorHAnsi"/>
        </w:rPr>
        <w:t>odezwy i deklaracje Stronnictwa Ludowego dla Oddziału IPN w Rzeszowie,</w:t>
      </w:r>
    </w:p>
    <w:p w:rsidR="008248EB" w:rsidRPr="006E562E" w:rsidRDefault="008248EB" w:rsidP="008248EB">
      <w:pPr>
        <w:numPr>
          <w:ilvl w:val="0"/>
          <w:numId w:val="7"/>
        </w:numPr>
        <w:suppressAutoHyphens/>
        <w:spacing w:after="0"/>
        <w:jc w:val="both"/>
        <w:rPr>
          <w:rFonts w:asciiTheme="minorHAnsi" w:hAnsiTheme="minorHAnsi"/>
        </w:rPr>
      </w:pPr>
      <w:r w:rsidRPr="006E562E">
        <w:rPr>
          <w:rFonts w:asciiTheme="minorHAnsi" w:hAnsiTheme="minorHAnsi"/>
        </w:rPr>
        <w:lastRenderedPageBreak/>
        <w:t>odezwy zw. z działalnością dr. Jana Bednarskiego dla PTH Oddział w Nowym Targu,</w:t>
      </w:r>
    </w:p>
    <w:p w:rsidR="008248EB" w:rsidRPr="006E562E" w:rsidRDefault="008248EB" w:rsidP="008248EB">
      <w:pPr>
        <w:numPr>
          <w:ilvl w:val="0"/>
          <w:numId w:val="7"/>
        </w:numPr>
        <w:suppressAutoHyphens/>
        <w:spacing w:after="0"/>
        <w:jc w:val="both"/>
        <w:rPr>
          <w:rFonts w:asciiTheme="minorHAnsi" w:hAnsiTheme="minorHAnsi"/>
        </w:rPr>
      </w:pPr>
      <w:r w:rsidRPr="006E562E">
        <w:rPr>
          <w:rFonts w:asciiTheme="minorHAnsi" w:hAnsiTheme="minorHAnsi"/>
        </w:rPr>
        <w:t>Gazety Podhalańskie i Kalendarz Podhalański z 1938 r. dla Zespołu Szkół Rolniczych w celu przygotowania  uroczystości 75 – lecia szkoły,</w:t>
      </w:r>
    </w:p>
    <w:p w:rsidR="008248EB" w:rsidRPr="006E562E" w:rsidRDefault="008248EB" w:rsidP="008248EB">
      <w:pPr>
        <w:numPr>
          <w:ilvl w:val="0"/>
          <w:numId w:val="7"/>
        </w:numPr>
        <w:suppressAutoHyphens/>
        <w:spacing w:after="0"/>
        <w:jc w:val="both"/>
        <w:rPr>
          <w:rFonts w:asciiTheme="minorHAnsi" w:hAnsiTheme="minorHAnsi"/>
        </w:rPr>
      </w:pPr>
      <w:r w:rsidRPr="006E562E">
        <w:rPr>
          <w:rFonts w:asciiTheme="minorHAnsi" w:hAnsiTheme="minorHAnsi"/>
        </w:rPr>
        <w:t>informacje i opis fotografii E. Morawetza dla studentek AJD w Częstochowie do pracy magisterskiej,</w:t>
      </w:r>
    </w:p>
    <w:p w:rsidR="008248EB" w:rsidRPr="006E562E" w:rsidRDefault="008248EB" w:rsidP="008248EB">
      <w:pPr>
        <w:numPr>
          <w:ilvl w:val="0"/>
          <w:numId w:val="7"/>
        </w:numPr>
        <w:suppressAutoHyphens/>
        <w:spacing w:after="0"/>
        <w:jc w:val="both"/>
        <w:rPr>
          <w:rFonts w:asciiTheme="minorHAnsi" w:hAnsiTheme="minorHAnsi"/>
        </w:rPr>
      </w:pPr>
      <w:r w:rsidRPr="006E562E">
        <w:rPr>
          <w:rFonts w:asciiTheme="minorHAnsi" w:hAnsiTheme="minorHAnsi"/>
        </w:rPr>
        <w:t>sztandary Gimnazjum i Sokoła na uroczystości.</w:t>
      </w:r>
    </w:p>
    <w:p w:rsidR="008248EB" w:rsidRDefault="008248EB" w:rsidP="008248EB">
      <w:pPr>
        <w:spacing w:after="0"/>
        <w:jc w:val="both"/>
        <w:rPr>
          <w:rFonts w:asciiTheme="minorHAnsi" w:eastAsia="Times New Roman" w:hAnsiTheme="minorHAnsi"/>
          <w:b/>
          <w:sz w:val="24"/>
          <w:szCs w:val="24"/>
        </w:rPr>
      </w:pPr>
      <w:r w:rsidRPr="00451231">
        <w:rPr>
          <w:rFonts w:asciiTheme="minorHAnsi" w:hAnsiTheme="minorHAnsi"/>
          <w:b/>
          <w:sz w:val="24"/>
          <w:szCs w:val="24"/>
        </w:rPr>
        <w:t>-</w:t>
      </w:r>
      <w:r w:rsidRPr="00451231">
        <w:rPr>
          <w:rFonts w:asciiTheme="minorHAnsi" w:eastAsia="Times New Roman" w:hAnsiTheme="minorHAnsi"/>
          <w:b/>
          <w:sz w:val="24"/>
          <w:szCs w:val="24"/>
        </w:rPr>
        <w:t xml:space="preserve"> Zakupy i darowizny</w:t>
      </w:r>
    </w:p>
    <w:p w:rsidR="008248EB" w:rsidRPr="006E562E" w:rsidRDefault="008248EB" w:rsidP="008248EB">
      <w:pPr>
        <w:snapToGrid w:val="0"/>
        <w:jc w:val="both"/>
        <w:rPr>
          <w:rFonts w:asciiTheme="minorHAnsi" w:hAnsiTheme="minorHAnsi"/>
        </w:rPr>
      </w:pPr>
      <w:r w:rsidRPr="006E562E">
        <w:rPr>
          <w:rFonts w:asciiTheme="minorHAnsi" w:hAnsiTheme="minorHAnsi"/>
        </w:rPr>
        <w:t xml:space="preserve">zbiory </w:t>
      </w:r>
      <w:r>
        <w:rPr>
          <w:rFonts w:asciiTheme="minorHAnsi" w:hAnsiTheme="minorHAnsi"/>
        </w:rPr>
        <w:t xml:space="preserve">MOK </w:t>
      </w:r>
      <w:r w:rsidRPr="006E562E">
        <w:rPr>
          <w:rFonts w:asciiTheme="minorHAnsi" w:hAnsiTheme="minorHAnsi"/>
        </w:rPr>
        <w:t>powiększyły się o:</w:t>
      </w:r>
    </w:p>
    <w:p w:rsidR="008248EB" w:rsidRPr="006E562E" w:rsidRDefault="008248EB" w:rsidP="008248EB">
      <w:pPr>
        <w:numPr>
          <w:ilvl w:val="0"/>
          <w:numId w:val="8"/>
        </w:numPr>
        <w:suppressAutoHyphens/>
        <w:spacing w:after="0"/>
        <w:jc w:val="both"/>
        <w:rPr>
          <w:rFonts w:asciiTheme="minorHAnsi" w:hAnsiTheme="minorHAnsi"/>
        </w:rPr>
      </w:pPr>
      <w:r w:rsidRPr="006E562E">
        <w:rPr>
          <w:rFonts w:asciiTheme="minorHAnsi" w:hAnsiTheme="minorHAnsi"/>
        </w:rPr>
        <w:t>eksponaty przekazane przez Urząd Skarbowy moneta – 5 kopiejek, oleodruk „Chrystus”</w:t>
      </w:r>
    </w:p>
    <w:p w:rsidR="008248EB" w:rsidRPr="006E562E" w:rsidRDefault="008248EB" w:rsidP="008248EB">
      <w:pPr>
        <w:numPr>
          <w:ilvl w:val="0"/>
          <w:numId w:val="8"/>
        </w:numPr>
        <w:suppressAutoHyphens/>
        <w:spacing w:after="0"/>
        <w:jc w:val="both"/>
        <w:rPr>
          <w:rFonts w:asciiTheme="minorHAnsi" w:hAnsiTheme="minorHAnsi"/>
        </w:rPr>
      </w:pPr>
      <w:r w:rsidRPr="006E562E">
        <w:rPr>
          <w:rFonts w:asciiTheme="minorHAnsi" w:hAnsiTheme="minorHAnsi"/>
        </w:rPr>
        <w:t>zakupiono 4 zdjęcia przedstawiające rynek Nowego Targu  z okresu II wojny światowej,</w:t>
      </w:r>
    </w:p>
    <w:p w:rsidR="008248EB" w:rsidRPr="006E562E" w:rsidRDefault="008248EB" w:rsidP="008248EB">
      <w:pPr>
        <w:numPr>
          <w:ilvl w:val="0"/>
          <w:numId w:val="8"/>
        </w:numPr>
        <w:suppressAutoHyphens/>
        <w:spacing w:after="0"/>
        <w:jc w:val="both"/>
        <w:rPr>
          <w:rFonts w:asciiTheme="minorHAnsi" w:hAnsiTheme="minorHAnsi"/>
        </w:rPr>
      </w:pPr>
      <w:r w:rsidRPr="006E562E">
        <w:rPr>
          <w:rFonts w:asciiTheme="minorHAnsi" w:hAnsiTheme="minorHAnsi"/>
        </w:rPr>
        <w:t>obraz wyszywany „Jan Paweł II” podarowany przez p. Janinę Tętnowską,</w:t>
      </w:r>
    </w:p>
    <w:p w:rsidR="008248EB" w:rsidRPr="006E562E" w:rsidRDefault="008248EB" w:rsidP="008248EB">
      <w:pPr>
        <w:numPr>
          <w:ilvl w:val="0"/>
          <w:numId w:val="8"/>
        </w:numPr>
        <w:suppressAutoHyphens/>
        <w:spacing w:after="0"/>
        <w:jc w:val="both"/>
        <w:rPr>
          <w:rFonts w:asciiTheme="minorHAnsi" w:hAnsiTheme="minorHAnsi"/>
        </w:rPr>
      </w:pPr>
      <w:r w:rsidRPr="006E562E">
        <w:rPr>
          <w:rFonts w:asciiTheme="minorHAnsi" w:hAnsiTheme="minorHAnsi"/>
        </w:rPr>
        <w:t>fotografię przedstawiającą ks. Wojciecha Blaszyńskiego podarowaną przez Krystiana Wilka,</w:t>
      </w:r>
    </w:p>
    <w:p w:rsidR="008248EB" w:rsidRPr="006E562E" w:rsidRDefault="008248EB" w:rsidP="008248EB">
      <w:pPr>
        <w:spacing w:after="0"/>
        <w:jc w:val="both"/>
        <w:rPr>
          <w:rFonts w:asciiTheme="minorHAnsi" w:eastAsia="Times New Roman" w:hAnsiTheme="minorHAnsi"/>
          <w:b/>
        </w:rPr>
      </w:pPr>
      <w:r w:rsidRPr="006E562E">
        <w:rPr>
          <w:rFonts w:asciiTheme="minorHAnsi" w:hAnsiTheme="minorHAnsi"/>
        </w:rPr>
        <w:t xml:space="preserve">        </w:t>
      </w:r>
      <w:r>
        <w:rPr>
          <w:rFonts w:asciiTheme="minorHAnsi" w:hAnsiTheme="minorHAnsi"/>
        </w:rPr>
        <w:t>_</w:t>
      </w:r>
      <w:r w:rsidRPr="006E562E">
        <w:rPr>
          <w:rFonts w:asciiTheme="minorHAnsi" w:hAnsiTheme="minorHAnsi"/>
        </w:rPr>
        <w:t xml:space="preserve">    3 sztandary z szarfami  Nowotarskich Zakładów Przemysłu Skórzanego podarowane przez Archiwum Państwowe Oddział w Nowym Targu.</w:t>
      </w:r>
    </w:p>
    <w:p w:rsidR="00785DCD" w:rsidRPr="00785DCD" w:rsidRDefault="00785DCD" w:rsidP="00785DCD">
      <w:pPr>
        <w:spacing w:after="0"/>
        <w:jc w:val="both"/>
        <w:rPr>
          <w:rFonts w:asciiTheme="minorHAnsi" w:hAnsiTheme="minorHAnsi"/>
        </w:rPr>
      </w:pPr>
    </w:p>
    <w:p w:rsidR="007B4E0D" w:rsidRPr="007B4E0D" w:rsidRDefault="006606B6" w:rsidP="007B4E0D">
      <w:pPr>
        <w:spacing w:after="0" w:line="240" w:lineRule="auto"/>
        <w:jc w:val="both"/>
        <w:rPr>
          <w:rFonts w:asciiTheme="minorHAnsi" w:hAnsiTheme="minorHAnsi"/>
          <w:b/>
        </w:rPr>
      </w:pPr>
      <w:r>
        <w:rPr>
          <w:rFonts w:asciiTheme="minorHAnsi" w:hAnsiTheme="minorHAnsi"/>
          <w:b/>
        </w:rPr>
        <w:t>g/</w:t>
      </w:r>
      <w:r w:rsidR="007B4E0D" w:rsidRPr="007B4E0D">
        <w:rPr>
          <w:rFonts w:asciiTheme="minorHAnsi" w:hAnsiTheme="minorHAnsi"/>
          <w:b/>
        </w:rPr>
        <w:t>PROMOCJA IMPREZ</w:t>
      </w:r>
    </w:p>
    <w:p w:rsidR="007B4E0D" w:rsidRPr="0054216B" w:rsidRDefault="007B4E0D" w:rsidP="007B4E0D">
      <w:pPr>
        <w:spacing w:after="0" w:line="240" w:lineRule="auto"/>
        <w:rPr>
          <w:rFonts w:asciiTheme="minorHAnsi" w:hAnsiTheme="minorHAnsi" w:cs="Mangal"/>
          <w:b/>
        </w:rPr>
      </w:pPr>
      <w:r w:rsidRPr="0054216B">
        <w:rPr>
          <w:rFonts w:asciiTheme="minorHAnsi" w:hAnsiTheme="minorHAnsi" w:cs="Mangal"/>
          <w:b/>
        </w:rPr>
        <w:t>1.Współpraca z mediami</w:t>
      </w:r>
    </w:p>
    <w:p w:rsidR="000F32EC" w:rsidRDefault="007B4E0D" w:rsidP="007B4E0D">
      <w:pPr>
        <w:spacing w:after="0" w:line="240" w:lineRule="auto"/>
        <w:rPr>
          <w:rFonts w:asciiTheme="minorHAnsi" w:hAnsiTheme="minorHAnsi" w:cs="Mangal"/>
        </w:rPr>
      </w:pPr>
      <w:r w:rsidRPr="007B4E0D">
        <w:rPr>
          <w:rFonts w:asciiTheme="minorHAnsi" w:hAnsiTheme="minorHAnsi" w:cs="Mangal"/>
        </w:rPr>
        <w:t xml:space="preserve">a/obejmowanie patronatem imprez przez Gazetę Krakowską ,Tygodnik Podhalański, Dziennik Polski, Radio Alex, Radio Kraków Małopolska, Nowotarska Telewizję Kablową, TVP 3 Kraków </w:t>
      </w:r>
      <w:r w:rsidR="00AB265D">
        <w:rPr>
          <w:rFonts w:asciiTheme="minorHAnsi" w:hAnsiTheme="minorHAnsi" w:cs="Mangal"/>
        </w:rPr>
        <w:t>, Głos Podhalański</w:t>
      </w:r>
    </w:p>
    <w:p w:rsidR="007B4E0D" w:rsidRPr="007B4E0D" w:rsidRDefault="007B4E0D" w:rsidP="007B4E0D">
      <w:pPr>
        <w:spacing w:after="0" w:line="240" w:lineRule="auto"/>
        <w:rPr>
          <w:rFonts w:asciiTheme="minorHAnsi" w:hAnsiTheme="minorHAnsi" w:cs="Mangal"/>
        </w:rPr>
      </w:pPr>
      <w:r w:rsidRPr="007B4E0D">
        <w:rPr>
          <w:rFonts w:asciiTheme="minorHAnsi" w:hAnsiTheme="minorHAnsi" w:cs="Mangal"/>
        </w:rPr>
        <w:t>b/ fotoreportaże z imprez</w:t>
      </w:r>
      <w:r w:rsidR="000F32EC">
        <w:rPr>
          <w:rFonts w:asciiTheme="minorHAnsi" w:hAnsiTheme="minorHAnsi" w:cs="Mangal"/>
        </w:rPr>
        <w:t xml:space="preserve"> na stronach internetowych</w:t>
      </w:r>
    </w:p>
    <w:p w:rsidR="007B4E0D" w:rsidRPr="00D47556" w:rsidRDefault="007B4E0D" w:rsidP="007B4E0D">
      <w:pPr>
        <w:spacing w:after="0" w:line="240" w:lineRule="auto"/>
        <w:rPr>
          <w:rFonts w:asciiTheme="minorHAnsi" w:hAnsiTheme="minorHAnsi" w:cs="Mangal"/>
        </w:rPr>
      </w:pPr>
      <w:r w:rsidRPr="0054216B">
        <w:rPr>
          <w:rFonts w:asciiTheme="minorHAnsi" w:hAnsiTheme="minorHAnsi" w:cs="Mangal"/>
          <w:b/>
        </w:rPr>
        <w:t xml:space="preserve">2.Strona www Miejskiego Ośrodka Kultury </w:t>
      </w:r>
      <w:r w:rsidR="00D47556" w:rsidRPr="00D47556">
        <w:rPr>
          <w:rFonts w:asciiTheme="minorHAnsi" w:hAnsiTheme="minorHAnsi" w:cs="Mangal"/>
        </w:rPr>
        <w:t xml:space="preserve">/w roku 2010 nastąpiło jej unowocześnienie/ </w:t>
      </w:r>
      <w:r w:rsidRPr="00D47556">
        <w:rPr>
          <w:rFonts w:asciiTheme="minorHAnsi" w:hAnsiTheme="minorHAnsi" w:cs="Mangal"/>
        </w:rPr>
        <w:t>oraz strona  miejska</w:t>
      </w:r>
      <w:r w:rsidR="000F32EC" w:rsidRPr="00D47556">
        <w:rPr>
          <w:rFonts w:asciiTheme="minorHAnsi" w:hAnsiTheme="minorHAnsi" w:cs="Mangal"/>
        </w:rPr>
        <w:t>, powiatowa</w:t>
      </w:r>
    </w:p>
    <w:p w:rsidR="007B4E0D" w:rsidRPr="007B4E0D" w:rsidRDefault="007B4E0D" w:rsidP="007B4E0D">
      <w:pPr>
        <w:spacing w:after="0" w:line="240" w:lineRule="auto"/>
        <w:rPr>
          <w:rFonts w:asciiTheme="minorHAnsi" w:hAnsiTheme="minorHAnsi" w:cs="Mangal"/>
          <w:b/>
        </w:rPr>
      </w:pPr>
      <w:r w:rsidRPr="007B4E0D">
        <w:rPr>
          <w:rFonts w:asciiTheme="minorHAnsi" w:hAnsiTheme="minorHAnsi" w:cs="Mangal"/>
        </w:rPr>
        <w:t>- promocja imprez, działalności, podejmowanych inicjatyw</w:t>
      </w:r>
    </w:p>
    <w:p w:rsidR="007B4E0D" w:rsidRPr="0054216B" w:rsidRDefault="007B4E0D" w:rsidP="007B4E0D">
      <w:pPr>
        <w:spacing w:after="0" w:line="240" w:lineRule="auto"/>
        <w:rPr>
          <w:rFonts w:asciiTheme="minorHAnsi" w:hAnsiTheme="minorHAnsi" w:cs="Mangal"/>
          <w:b/>
        </w:rPr>
      </w:pPr>
      <w:r w:rsidRPr="0054216B">
        <w:rPr>
          <w:rFonts w:asciiTheme="minorHAnsi" w:hAnsiTheme="minorHAnsi" w:cs="Mangal"/>
          <w:b/>
        </w:rPr>
        <w:t>3.Wydawnictwa Miejskiego Ośrodka Kultury</w:t>
      </w:r>
    </w:p>
    <w:p w:rsidR="007B4E0D" w:rsidRPr="007B4E0D" w:rsidRDefault="007B4E0D" w:rsidP="007B4E0D">
      <w:pPr>
        <w:spacing w:after="0" w:line="240" w:lineRule="auto"/>
        <w:rPr>
          <w:rFonts w:asciiTheme="minorHAnsi" w:hAnsiTheme="minorHAnsi" w:cs="Mangal"/>
          <w:b/>
        </w:rPr>
      </w:pPr>
      <w:r w:rsidRPr="007B4E0D">
        <w:rPr>
          <w:rFonts w:asciiTheme="minorHAnsi" w:hAnsiTheme="minorHAnsi" w:cs="Mangal"/>
        </w:rPr>
        <w:t>- plakaty, zaproszenia</w:t>
      </w:r>
    </w:p>
    <w:p w:rsidR="007B4E0D" w:rsidRPr="007B4E0D" w:rsidRDefault="007B4E0D" w:rsidP="007B4E0D">
      <w:pPr>
        <w:spacing w:after="0" w:line="240" w:lineRule="auto"/>
        <w:rPr>
          <w:rFonts w:asciiTheme="minorHAnsi" w:hAnsiTheme="minorHAnsi" w:cs="Mangal"/>
          <w:b/>
        </w:rPr>
      </w:pPr>
      <w:r w:rsidRPr="007B4E0D">
        <w:rPr>
          <w:rFonts w:asciiTheme="minorHAnsi" w:hAnsiTheme="minorHAnsi" w:cs="Mangal"/>
        </w:rPr>
        <w:t>- foldery</w:t>
      </w:r>
    </w:p>
    <w:p w:rsidR="007B4E0D" w:rsidRPr="007B4E0D" w:rsidRDefault="007B4E0D" w:rsidP="007B4E0D">
      <w:pPr>
        <w:spacing w:after="0" w:line="240" w:lineRule="auto"/>
        <w:rPr>
          <w:rFonts w:asciiTheme="minorHAnsi" w:hAnsiTheme="minorHAnsi" w:cs="Mangal"/>
          <w:b/>
        </w:rPr>
      </w:pPr>
      <w:r w:rsidRPr="007B4E0D">
        <w:rPr>
          <w:rFonts w:asciiTheme="minorHAnsi" w:hAnsiTheme="minorHAnsi" w:cs="Mangal"/>
        </w:rPr>
        <w:t>-wydawnictwa zwarte</w:t>
      </w:r>
    </w:p>
    <w:p w:rsidR="007B4E0D" w:rsidRPr="007B4E0D" w:rsidRDefault="007B4E0D" w:rsidP="007B4E0D">
      <w:pPr>
        <w:spacing w:after="0" w:line="240" w:lineRule="auto"/>
        <w:rPr>
          <w:rFonts w:asciiTheme="minorHAnsi" w:hAnsiTheme="minorHAnsi" w:cs="Mangal"/>
          <w:b/>
        </w:rPr>
      </w:pPr>
      <w:r w:rsidRPr="007B4E0D">
        <w:rPr>
          <w:rFonts w:asciiTheme="minorHAnsi" w:hAnsiTheme="minorHAnsi" w:cs="Mangal"/>
        </w:rPr>
        <w:t>- katalogi wystaw</w:t>
      </w:r>
    </w:p>
    <w:p w:rsidR="007B4E0D" w:rsidRPr="007B4E0D" w:rsidRDefault="007B4E0D" w:rsidP="007B4E0D">
      <w:pPr>
        <w:spacing w:after="0" w:line="240" w:lineRule="auto"/>
        <w:rPr>
          <w:rFonts w:asciiTheme="minorHAnsi" w:hAnsiTheme="minorHAnsi" w:cs="Mangal"/>
          <w:b/>
        </w:rPr>
      </w:pPr>
      <w:r w:rsidRPr="007B4E0D">
        <w:rPr>
          <w:rFonts w:asciiTheme="minorHAnsi" w:hAnsiTheme="minorHAnsi" w:cs="Mangal"/>
        </w:rPr>
        <w:t>- banery reklamowe /przy budynku MOK/</w:t>
      </w:r>
    </w:p>
    <w:p w:rsidR="007B4E0D" w:rsidRPr="007B4E0D" w:rsidRDefault="007B4E0D" w:rsidP="007B4E0D">
      <w:pPr>
        <w:spacing w:after="0" w:line="240" w:lineRule="auto"/>
        <w:rPr>
          <w:rFonts w:asciiTheme="minorHAnsi" w:hAnsiTheme="minorHAnsi" w:cs="Mangal"/>
          <w:b/>
        </w:rPr>
      </w:pPr>
      <w:r w:rsidRPr="007B4E0D">
        <w:rPr>
          <w:rFonts w:asciiTheme="minorHAnsi" w:hAnsiTheme="minorHAnsi" w:cs="Mangal"/>
        </w:rPr>
        <w:t>-roczne kalendarze imprez</w:t>
      </w:r>
    </w:p>
    <w:p w:rsidR="007B4E0D" w:rsidRDefault="007B4E0D" w:rsidP="007B4E0D">
      <w:pPr>
        <w:spacing w:after="0" w:line="240" w:lineRule="auto"/>
        <w:rPr>
          <w:rFonts w:asciiTheme="minorHAnsi" w:hAnsiTheme="minorHAnsi" w:cs="Mangal"/>
        </w:rPr>
      </w:pPr>
      <w:r w:rsidRPr="007B4E0D">
        <w:rPr>
          <w:rFonts w:asciiTheme="minorHAnsi" w:hAnsiTheme="minorHAnsi" w:cs="Mangal"/>
        </w:rPr>
        <w:t>-miesięczne harmonogramy imprez</w:t>
      </w:r>
    </w:p>
    <w:p w:rsidR="00AB265D" w:rsidRDefault="00AB265D" w:rsidP="007B4E0D">
      <w:pPr>
        <w:spacing w:after="0" w:line="240" w:lineRule="auto"/>
        <w:rPr>
          <w:rFonts w:asciiTheme="minorHAnsi" w:hAnsiTheme="minorHAnsi" w:cs="Mangal"/>
        </w:rPr>
      </w:pPr>
    </w:p>
    <w:p w:rsidR="000F32EC" w:rsidRPr="007B4E0D" w:rsidRDefault="000F32EC" w:rsidP="007B4E0D">
      <w:pPr>
        <w:spacing w:after="0" w:line="240" w:lineRule="auto"/>
        <w:rPr>
          <w:rFonts w:asciiTheme="minorHAnsi" w:hAnsiTheme="minorHAnsi" w:cs="Mangal"/>
          <w:b/>
        </w:rPr>
      </w:pPr>
      <w:r>
        <w:rPr>
          <w:rFonts w:asciiTheme="minorHAnsi" w:hAnsiTheme="minorHAnsi" w:cs="Mangal"/>
        </w:rPr>
        <w:t>-</w:t>
      </w:r>
      <w:r w:rsidRPr="000F32EC">
        <w:rPr>
          <w:rFonts w:asciiTheme="minorHAnsi" w:hAnsiTheme="minorHAnsi" w:cs="Mangal"/>
          <w:b/>
        </w:rPr>
        <w:t>tablica w rynku /ZGZIR/</w:t>
      </w:r>
    </w:p>
    <w:p w:rsidR="007B4E0D" w:rsidRPr="007B4E0D" w:rsidRDefault="007B4E0D" w:rsidP="007B4E0D">
      <w:pPr>
        <w:spacing w:after="0" w:line="240" w:lineRule="auto"/>
        <w:rPr>
          <w:rFonts w:asciiTheme="minorHAnsi" w:hAnsiTheme="minorHAnsi" w:cs="Mangal"/>
        </w:rPr>
      </w:pPr>
      <w:r w:rsidRPr="007B4E0D">
        <w:rPr>
          <w:rFonts w:asciiTheme="minorHAnsi" w:hAnsiTheme="minorHAnsi" w:cs="Mangal"/>
        </w:rPr>
        <w:t>4.Umieszczanie logo MOK na wszelkich drukach</w:t>
      </w:r>
    </w:p>
    <w:p w:rsidR="007B4E0D" w:rsidRPr="007B4E0D" w:rsidRDefault="007B4E0D" w:rsidP="007B4E0D">
      <w:pPr>
        <w:spacing w:after="0" w:line="240" w:lineRule="auto"/>
        <w:rPr>
          <w:rFonts w:asciiTheme="minorHAnsi" w:hAnsiTheme="minorHAnsi" w:cs="Mangal"/>
        </w:rPr>
      </w:pPr>
      <w:r w:rsidRPr="007B4E0D">
        <w:rPr>
          <w:rFonts w:asciiTheme="minorHAnsi" w:hAnsiTheme="minorHAnsi" w:cs="Mangal"/>
        </w:rPr>
        <w:t>5.Produkcja gadżetów reklamowych</w:t>
      </w:r>
      <w:r w:rsidR="000F32EC">
        <w:rPr>
          <w:rFonts w:asciiTheme="minorHAnsi" w:hAnsiTheme="minorHAnsi" w:cs="Mangal"/>
        </w:rPr>
        <w:t>:</w:t>
      </w:r>
    </w:p>
    <w:p w:rsidR="007B4E0D" w:rsidRPr="007B4E0D" w:rsidRDefault="007B4E0D" w:rsidP="007B4E0D">
      <w:pPr>
        <w:spacing w:after="0" w:line="240" w:lineRule="auto"/>
        <w:rPr>
          <w:rFonts w:asciiTheme="minorHAnsi" w:hAnsiTheme="minorHAnsi" w:cs="Mangal"/>
          <w:b/>
        </w:rPr>
      </w:pPr>
      <w:r w:rsidRPr="007B4E0D">
        <w:rPr>
          <w:rFonts w:asciiTheme="minorHAnsi" w:hAnsiTheme="minorHAnsi" w:cs="Mangal"/>
        </w:rPr>
        <w:t>-koszulki</w:t>
      </w:r>
    </w:p>
    <w:p w:rsidR="007B4E0D" w:rsidRPr="007B4E0D" w:rsidRDefault="007B4E0D" w:rsidP="007B4E0D">
      <w:pPr>
        <w:spacing w:after="0" w:line="240" w:lineRule="auto"/>
        <w:rPr>
          <w:rFonts w:asciiTheme="minorHAnsi" w:hAnsiTheme="minorHAnsi" w:cs="Mangal"/>
          <w:b/>
        </w:rPr>
      </w:pPr>
      <w:r w:rsidRPr="007B4E0D">
        <w:rPr>
          <w:rFonts w:asciiTheme="minorHAnsi" w:hAnsiTheme="minorHAnsi" w:cs="Mangal"/>
        </w:rPr>
        <w:t>-</w:t>
      </w:r>
      <w:r w:rsidR="000F32EC">
        <w:rPr>
          <w:rFonts w:asciiTheme="minorHAnsi" w:hAnsiTheme="minorHAnsi" w:cs="Mangal"/>
        </w:rPr>
        <w:t>drobne</w:t>
      </w:r>
      <w:r w:rsidRPr="007B4E0D">
        <w:rPr>
          <w:rFonts w:asciiTheme="minorHAnsi" w:hAnsiTheme="minorHAnsi" w:cs="Mangal"/>
        </w:rPr>
        <w:t xml:space="preserve"> gadżety</w:t>
      </w:r>
    </w:p>
    <w:p w:rsidR="007B4E0D" w:rsidRPr="007B4E0D" w:rsidRDefault="007B4E0D" w:rsidP="007B4E0D">
      <w:pPr>
        <w:spacing w:after="0" w:line="240" w:lineRule="auto"/>
        <w:rPr>
          <w:rFonts w:asciiTheme="minorHAnsi" w:hAnsiTheme="minorHAnsi" w:cs="Mangal"/>
          <w:b/>
        </w:rPr>
      </w:pPr>
      <w:r w:rsidRPr="007B4E0D">
        <w:rPr>
          <w:rFonts w:asciiTheme="minorHAnsi" w:hAnsiTheme="minorHAnsi" w:cs="Mangal"/>
        </w:rPr>
        <w:t>-</w:t>
      </w:r>
      <w:r w:rsidR="000F32EC">
        <w:rPr>
          <w:rFonts w:asciiTheme="minorHAnsi" w:hAnsiTheme="minorHAnsi" w:cs="Mangal"/>
        </w:rPr>
        <w:t>teczki firmowe</w:t>
      </w:r>
    </w:p>
    <w:p w:rsidR="007B4E0D" w:rsidRPr="007B4E0D" w:rsidRDefault="007B4E0D" w:rsidP="007B4E0D">
      <w:pPr>
        <w:spacing w:after="0" w:line="240" w:lineRule="auto"/>
        <w:rPr>
          <w:rFonts w:asciiTheme="minorHAnsi" w:hAnsiTheme="minorHAnsi" w:cs="Mangal"/>
        </w:rPr>
      </w:pPr>
      <w:r w:rsidRPr="007B4E0D">
        <w:rPr>
          <w:rFonts w:asciiTheme="minorHAnsi" w:hAnsiTheme="minorHAnsi" w:cs="Mangal"/>
        </w:rPr>
        <w:t>6.Współpraca z kościołem/ ogłoszenia o imprezach/</w:t>
      </w:r>
    </w:p>
    <w:p w:rsidR="007B4E0D" w:rsidRPr="007B4E0D" w:rsidRDefault="007B4E0D" w:rsidP="007B4E0D">
      <w:pPr>
        <w:spacing w:after="0" w:line="240" w:lineRule="auto"/>
        <w:rPr>
          <w:rFonts w:asciiTheme="minorHAnsi" w:hAnsiTheme="minorHAnsi" w:cs="Mangal"/>
        </w:rPr>
      </w:pPr>
      <w:r w:rsidRPr="007B4E0D">
        <w:rPr>
          <w:rFonts w:asciiTheme="minorHAnsi" w:hAnsiTheme="minorHAnsi" w:cs="Mangal"/>
        </w:rPr>
        <w:t>7.Współpraca z portalami internetowymi:</w:t>
      </w:r>
    </w:p>
    <w:p w:rsidR="007B4E0D" w:rsidRPr="007B4E0D" w:rsidRDefault="007B4E0D" w:rsidP="007B4E0D">
      <w:pPr>
        <w:spacing w:after="0" w:line="240" w:lineRule="auto"/>
        <w:rPr>
          <w:rFonts w:asciiTheme="minorHAnsi" w:hAnsiTheme="minorHAnsi" w:cs="Mangal"/>
        </w:rPr>
      </w:pPr>
      <w:r w:rsidRPr="007B4E0D">
        <w:rPr>
          <w:rFonts w:asciiTheme="minorHAnsi" w:hAnsiTheme="minorHAnsi" w:cs="Mangal"/>
        </w:rPr>
        <w:t>- www.wrotamalopolski.pl</w:t>
      </w:r>
    </w:p>
    <w:p w:rsidR="007B4E0D" w:rsidRPr="007B4E0D" w:rsidRDefault="007B4E0D" w:rsidP="007B4E0D">
      <w:pPr>
        <w:spacing w:after="0" w:line="240" w:lineRule="auto"/>
        <w:rPr>
          <w:rFonts w:asciiTheme="minorHAnsi" w:hAnsiTheme="minorHAnsi" w:cs="Mangal"/>
        </w:rPr>
      </w:pPr>
      <w:r w:rsidRPr="007B4E0D">
        <w:rPr>
          <w:rFonts w:asciiTheme="minorHAnsi" w:hAnsiTheme="minorHAnsi" w:cs="Mangal"/>
        </w:rPr>
        <w:t xml:space="preserve"> -</w:t>
      </w:r>
      <w:hyperlink r:id="rId8" w:history="1">
        <w:r w:rsidRPr="007B4E0D">
          <w:rPr>
            <w:rStyle w:val="Hipercze"/>
            <w:rFonts w:asciiTheme="minorHAnsi" w:hAnsiTheme="minorHAnsi" w:cs="Mangal"/>
          </w:rPr>
          <w:t>www.podhale24.pl</w:t>
        </w:r>
      </w:hyperlink>
      <w:r w:rsidRPr="007B4E0D">
        <w:rPr>
          <w:rFonts w:asciiTheme="minorHAnsi" w:hAnsiTheme="minorHAnsi" w:cs="Mangal"/>
        </w:rPr>
        <w:t xml:space="preserve">, </w:t>
      </w:r>
    </w:p>
    <w:p w:rsidR="007B4E0D" w:rsidRPr="007B4E0D" w:rsidRDefault="007B4E0D" w:rsidP="007B4E0D">
      <w:pPr>
        <w:spacing w:after="0" w:line="240" w:lineRule="auto"/>
        <w:rPr>
          <w:rFonts w:asciiTheme="minorHAnsi" w:hAnsiTheme="minorHAnsi" w:cs="Mangal"/>
        </w:rPr>
      </w:pPr>
      <w:r w:rsidRPr="007B4E0D">
        <w:rPr>
          <w:rFonts w:asciiTheme="minorHAnsi" w:hAnsiTheme="minorHAnsi" w:cs="Mangal"/>
        </w:rPr>
        <w:t>-www.watra.pl,</w:t>
      </w:r>
    </w:p>
    <w:p w:rsidR="007B4E0D" w:rsidRPr="007B4E0D" w:rsidRDefault="007B4E0D" w:rsidP="007B4E0D">
      <w:pPr>
        <w:spacing w:after="0" w:line="240" w:lineRule="auto"/>
        <w:rPr>
          <w:rFonts w:asciiTheme="minorHAnsi" w:hAnsiTheme="minorHAnsi" w:cs="Mangal"/>
        </w:rPr>
      </w:pPr>
      <w:r w:rsidRPr="007B4E0D">
        <w:rPr>
          <w:rFonts w:asciiTheme="minorHAnsi" w:hAnsiTheme="minorHAnsi" w:cs="Mangal"/>
        </w:rPr>
        <w:t xml:space="preserve"> -www.nowytarg.pl </w:t>
      </w:r>
    </w:p>
    <w:p w:rsidR="007B4E0D" w:rsidRPr="007B4E0D" w:rsidRDefault="007B4E0D" w:rsidP="007B4E0D">
      <w:pPr>
        <w:spacing w:after="0" w:line="240" w:lineRule="auto"/>
        <w:rPr>
          <w:rFonts w:asciiTheme="minorHAnsi" w:hAnsiTheme="minorHAnsi" w:cs="Mangal"/>
        </w:rPr>
      </w:pPr>
      <w:r w:rsidRPr="007B4E0D">
        <w:rPr>
          <w:rFonts w:asciiTheme="minorHAnsi" w:hAnsiTheme="minorHAnsi" w:cs="Mangal"/>
        </w:rPr>
        <w:t>-www.mik.krakow.pl/również w formie wydawniczej-kalendarz imprez/</w:t>
      </w:r>
    </w:p>
    <w:p w:rsidR="007B4E0D" w:rsidRPr="007B4E0D" w:rsidRDefault="007B4E0D" w:rsidP="007B4E0D">
      <w:pPr>
        <w:spacing w:after="0" w:line="240" w:lineRule="auto"/>
        <w:rPr>
          <w:rFonts w:asciiTheme="minorHAnsi" w:hAnsiTheme="minorHAnsi" w:cs="Mangal"/>
        </w:rPr>
      </w:pPr>
      <w:r w:rsidRPr="007B4E0D">
        <w:rPr>
          <w:rFonts w:asciiTheme="minorHAnsi" w:hAnsiTheme="minorHAnsi" w:cs="Mangal"/>
        </w:rPr>
        <w:t>-www.goral.info.pl</w:t>
      </w:r>
    </w:p>
    <w:p w:rsidR="007B4E0D" w:rsidRPr="007B4E0D" w:rsidRDefault="007B4E0D" w:rsidP="007B4E0D">
      <w:pPr>
        <w:spacing w:after="0" w:line="240" w:lineRule="auto"/>
        <w:rPr>
          <w:rFonts w:asciiTheme="minorHAnsi" w:hAnsiTheme="minorHAnsi" w:cs="Mangal"/>
        </w:rPr>
      </w:pPr>
      <w:r w:rsidRPr="007B4E0D">
        <w:rPr>
          <w:rFonts w:asciiTheme="minorHAnsi" w:hAnsiTheme="minorHAnsi" w:cs="Mangal"/>
        </w:rPr>
        <w:t>-www.z-ne.pl</w:t>
      </w:r>
    </w:p>
    <w:p w:rsidR="007B4E0D" w:rsidRDefault="007B4E0D" w:rsidP="007B4E0D">
      <w:pPr>
        <w:spacing w:after="0" w:line="240" w:lineRule="auto"/>
        <w:rPr>
          <w:rFonts w:asciiTheme="minorHAnsi" w:hAnsiTheme="minorHAnsi" w:cs="Mangal"/>
        </w:rPr>
      </w:pPr>
      <w:r w:rsidRPr="007B4E0D">
        <w:rPr>
          <w:rFonts w:asciiTheme="minorHAnsi" w:hAnsiTheme="minorHAnsi" w:cs="Mangal"/>
        </w:rPr>
        <w:lastRenderedPageBreak/>
        <w:t>-www.kulturaludowa.pl</w:t>
      </w:r>
    </w:p>
    <w:p w:rsidR="00AB265D" w:rsidRDefault="00AB265D" w:rsidP="007B4E0D">
      <w:pPr>
        <w:spacing w:after="0" w:line="240" w:lineRule="auto"/>
        <w:rPr>
          <w:rFonts w:asciiTheme="minorHAnsi" w:hAnsiTheme="minorHAnsi" w:cs="Mangal"/>
        </w:rPr>
      </w:pPr>
      <w:r>
        <w:rPr>
          <w:rFonts w:asciiTheme="minorHAnsi" w:hAnsiTheme="minorHAnsi" w:cs="Mangal"/>
        </w:rPr>
        <w:t xml:space="preserve">-  </w:t>
      </w:r>
      <w:hyperlink r:id="rId9" w:history="1">
        <w:r w:rsidRPr="00F43195">
          <w:rPr>
            <w:rStyle w:val="Hipercze"/>
            <w:rFonts w:asciiTheme="minorHAnsi" w:hAnsiTheme="minorHAnsi" w:cs="Mangal"/>
          </w:rPr>
          <w:t>www.podhalanski.glos24.pl</w:t>
        </w:r>
      </w:hyperlink>
    </w:p>
    <w:p w:rsidR="007B4E0D" w:rsidRPr="007B4E0D" w:rsidRDefault="007B4E0D" w:rsidP="007B4E0D">
      <w:pPr>
        <w:spacing w:after="0" w:line="240" w:lineRule="auto"/>
        <w:rPr>
          <w:rFonts w:asciiTheme="minorHAnsi" w:hAnsiTheme="minorHAnsi" w:cs="Mangal"/>
        </w:rPr>
      </w:pPr>
      <w:r w:rsidRPr="007B4E0D">
        <w:rPr>
          <w:rFonts w:asciiTheme="minorHAnsi" w:hAnsiTheme="minorHAnsi" w:cs="Mangal"/>
        </w:rPr>
        <w:t xml:space="preserve">-www.folklor.pl </w:t>
      </w:r>
    </w:p>
    <w:p w:rsidR="007B4E0D" w:rsidRPr="007B4E0D" w:rsidRDefault="007B4E0D" w:rsidP="007B4E0D">
      <w:pPr>
        <w:spacing w:after="0" w:line="240" w:lineRule="auto"/>
        <w:rPr>
          <w:rFonts w:asciiTheme="minorHAnsi" w:hAnsiTheme="minorHAnsi" w:cs="Mangal"/>
        </w:rPr>
      </w:pPr>
      <w:r w:rsidRPr="007B4E0D">
        <w:rPr>
          <w:rFonts w:asciiTheme="minorHAnsi" w:hAnsiTheme="minorHAnsi" w:cs="Mangal"/>
        </w:rPr>
        <w:t>-Narodowego Centrum Kultury w Warszawie /również w formie wydawniczej-kalendarz imprez/</w:t>
      </w:r>
    </w:p>
    <w:p w:rsidR="002A3BE1" w:rsidRDefault="002A3BE1" w:rsidP="00FE20AA">
      <w:pPr>
        <w:spacing w:after="0"/>
        <w:jc w:val="both"/>
        <w:rPr>
          <w:rFonts w:ascii="Mangal" w:hAnsi="Mangal" w:cs="Mangal"/>
          <w:b/>
          <w:sz w:val="20"/>
          <w:szCs w:val="20"/>
        </w:rPr>
      </w:pPr>
    </w:p>
    <w:p w:rsidR="00FE20AA" w:rsidRPr="00EE5DEC" w:rsidRDefault="006606B6" w:rsidP="00FE20AA">
      <w:pPr>
        <w:spacing w:after="0"/>
        <w:jc w:val="both"/>
        <w:rPr>
          <w:rFonts w:asciiTheme="minorHAnsi" w:hAnsiTheme="minorHAnsi" w:cs="Mangal"/>
          <w:b/>
          <w:sz w:val="20"/>
          <w:szCs w:val="20"/>
        </w:rPr>
      </w:pPr>
      <w:r>
        <w:rPr>
          <w:rFonts w:asciiTheme="minorHAnsi" w:hAnsiTheme="minorHAnsi" w:cs="Mangal"/>
          <w:b/>
          <w:sz w:val="20"/>
          <w:szCs w:val="20"/>
        </w:rPr>
        <w:t>h/</w:t>
      </w:r>
      <w:r w:rsidR="00FE20AA" w:rsidRPr="00EE5DEC">
        <w:rPr>
          <w:rFonts w:asciiTheme="minorHAnsi" w:hAnsiTheme="minorHAnsi" w:cs="Mangal"/>
          <w:b/>
          <w:sz w:val="20"/>
          <w:szCs w:val="20"/>
        </w:rPr>
        <w:t>WSPÓŁPRACA Z INSTYTUCJAMI, ORGANIZACJAMI</w:t>
      </w:r>
    </w:p>
    <w:p w:rsidR="00FE20AA" w:rsidRPr="00EE5DEC" w:rsidRDefault="00FE20AA" w:rsidP="00FE20AA">
      <w:pPr>
        <w:spacing w:after="0"/>
        <w:jc w:val="both"/>
        <w:rPr>
          <w:rFonts w:asciiTheme="minorHAnsi" w:hAnsiTheme="minorHAnsi" w:cs="Mangal"/>
          <w:b/>
          <w:sz w:val="20"/>
          <w:szCs w:val="20"/>
        </w:rPr>
      </w:pPr>
      <w:r w:rsidRPr="00EE5DEC">
        <w:rPr>
          <w:rFonts w:asciiTheme="minorHAnsi" w:hAnsiTheme="minorHAnsi" w:cs="Mangal"/>
          <w:b/>
          <w:sz w:val="20"/>
          <w:szCs w:val="20"/>
        </w:rPr>
        <w:t>Załącznik nr 1</w:t>
      </w:r>
    </w:p>
    <w:p w:rsidR="00FE20AA" w:rsidRPr="004B1370" w:rsidRDefault="00CC2A30" w:rsidP="00017A7A">
      <w:pPr>
        <w:spacing w:after="0"/>
        <w:jc w:val="both"/>
        <w:rPr>
          <w:rFonts w:asciiTheme="minorHAnsi" w:hAnsiTheme="minorHAnsi" w:cs="Mangal"/>
        </w:rPr>
      </w:pPr>
      <w:r w:rsidRPr="004B1370">
        <w:rPr>
          <w:rFonts w:asciiTheme="minorHAnsi" w:hAnsiTheme="minorHAnsi" w:cs="Mangal"/>
        </w:rPr>
        <w:t xml:space="preserve">W roku 2010 Miejski Ośrodek Kultury </w:t>
      </w:r>
      <w:r w:rsidR="00017A7A" w:rsidRPr="004B1370">
        <w:rPr>
          <w:rFonts w:asciiTheme="minorHAnsi" w:hAnsiTheme="minorHAnsi" w:cs="Mangal"/>
        </w:rPr>
        <w:t>70 razy bezpłatnie użyczył Sali widowiskowej oraz obsługiwał bezpłatnie imprezy :</w:t>
      </w:r>
    </w:p>
    <w:p w:rsidR="00017A7A" w:rsidRPr="004B1370" w:rsidRDefault="00017A7A" w:rsidP="00017A7A">
      <w:pPr>
        <w:spacing w:after="0"/>
        <w:jc w:val="both"/>
        <w:rPr>
          <w:rFonts w:asciiTheme="minorHAnsi" w:hAnsiTheme="minorHAnsi" w:cs="Mangal"/>
        </w:rPr>
      </w:pPr>
      <w:r w:rsidRPr="004B1370">
        <w:rPr>
          <w:rFonts w:asciiTheme="minorHAnsi" w:hAnsiTheme="minorHAnsi" w:cs="Mangal"/>
        </w:rPr>
        <w:t>320 godzin –akustyk</w:t>
      </w:r>
    </w:p>
    <w:p w:rsidR="00017A7A" w:rsidRPr="004B1370" w:rsidRDefault="00017A7A" w:rsidP="00017A7A">
      <w:pPr>
        <w:spacing w:after="0"/>
        <w:jc w:val="both"/>
        <w:rPr>
          <w:rFonts w:asciiTheme="minorHAnsi" w:hAnsiTheme="minorHAnsi" w:cs="Mangal"/>
        </w:rPr>
      </w:pPr>
      <w:r w:rsidRPr="004B1370">
        <w:rPr>
          <w:rFonts w:asciiTheme="minorHAnsi" w:hAnsiTheme="minorHAnsi" w:cs="Mangal"/>
        </w:rPr>
        <w:t>320 godzin – elektryk</w:t>
      </w:r>
    </w:p>
    <w:p w:rsidR="00017A7A" w:rsidRPr="004B1370" w:rsidRDefault="00017A7A" w:rsidP="00017A7A">
      <w:pPr>
        <w:spacing w:after="0"/>
        <w:jc w:val="both"/>
        <w:rPr>
          <w:rFonts w:asciiTheme="minorHAnsi" w:hAnsiTheme="minorHAnsi" w:cs="Mangal"/>
        </w:rPr>
      </w:pPr>
      <w:r w:rsidRPr="004B1370">
        <w:rPr>
          <w:rFonts w:asciiTheme="minorHAnsi" w:hAnsiTheme="minorHAnsi" w:cs="Mangal"/>
        </w:rPr>
        <w:t>Ponadto bezpłatnie użyczano sal baletowej, konferencyjnej, regionalnej , kominkowej ,Sali nr 71 na organizacje spotkań, prelekcji, wykładów dla stowarzyszeń, szkół, związków działających na terenie miasta.</w:t>
      </w:r>
    </w:p>
    <w:p w:rsidR="00D17606" w:rsidRPr="004B1370" w:rsidRDefault="00D17606" w:rsidP="00017A7A">
      <w:pPr>
        <w:spacing w:after="0"/>
        <w:jc w:val="both"/>
        <w:rPr>
          <w:rFonts w:asciiTheme="minorHAnsi" w:hAnsiTheme="minorHAnsi" w:cs="Mangal"/>
        </w:rPr>
      </w:pPr>
    </w:p>
    <w:p w:rsidR="00D17606" w:rsidRPr="004B1370" w:rsidRDefault="00D17606" w:rsidP="00FE20AA">
      <w:pPr>
        <w:spacing w:after="0"/>
        <w:jc w:val="both"/>
        <w:rPr>
          <w:rFonts w:asciiTheme="minorHAnsi" w:hAnsiTheme="minorHAnsi" w:cs="Mangal"/>
          <w:b/>
        </w:rPr>
      </w:pPr>
    </w:p>
    <w:p w:rsidR="00FE20AA" w:rsidRPr="00BA062B" w:rsidRDefault="006606B6" w:rsidP="00FE20AA">
      <w:pPr>
        <w:spacing w:after="0"/>
        <w:jc w:val="both"/>
        <w:rPr>
          <w:rFonts w:asciiTheme="minorHAnsi" w:hAnsiTheme="minorHAnsi" w:cs="Mangal"/>
          <w:b/>
        </w:rPr>
      </w:pPr>
      <w:r>
        <w:rPr>
          <w:rFonts w:asciiTheme="minorHAnsi" w:hAnsiTheme="minorHAnsi" w:cs="Mangal"/>
          <w:b/>
        </w:rPr>
        <w:t>i/</w:t>
      </w:r>
      <w:r w:rsidR="00FE20AA" w:rsidRPr="00BA062B">
        <w:rPr>
          <w:rFonts w:asciiTheme="minorHAnsi" w:hAnsiTheme="minorHAnsi" w:cs="Mangal"/>
          <w:b/>
        </w:rPr>
        <w:t>ILOŚCIOWE ZESTAWIENIA IMPREZ</w:t>
      </w:r>
    </w:p>
    <w:p w:rsidR="00FE20AA" w:rsidRPr="00715898" w:rsidRDefault="00FE20AA" w:rsidP="00FE20AA">
      <w:pPr>
        <w:spacing w:after="0"/>
        <w:jc w:val="both"/>
        <w:rPr>
          <w:rFonts w:ascii="Mangal" w:hAnsi="Mangal" w:cs="Mangal"/>
          <w:b/>
          <w:sz w:val="20"/>
          <w:szCs w:val="20"/>
        </w:rPr>
      </w:pPr>
    </w:p>
    <w:p w:rsidR="00FE20AA" w:rsidRPr="00B00353" w:rsidRDefault="00FE20AA" w:rsidP="00FE20AA">
      <w:pPr>
        <w:spacing w:after="0"/>
        <w:jc w:val="both"/>
        <w:rPr>
          <w:rFonts w:asciiTheme="minorHAnsi" w:hAnsiTheme="minorHAnsi" w:cs="Mangal"/>
          <w:b/>
        </w:rPr>
      </w:pPr>
      <w:r w:rsidRPr="00B00353">
        <w:rPr>
          <w:rFonts w:asciiTheme="minorHAnsi" w:hAnsiTheme="minorHAnsi" w:cs="Mangal"/>
          <w:b/>
        </w:rPr>
        <w:t>a/.udział mieszkańców w imprezach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268"/>
      </w:tblGrid>
      <w:tr w:rsidR="00FE20AA" w:rsidRPr="00B00353" w:rsidTr="00CC2A30">
        <w:tc>
          <w:tcPr>
            <w:tcW w:w="1526" w:type="dxa"/>
          </w:tcPr>
          <w:p w:rsidR="00FE20AA" w:rsidRPr="00B00353" w:rsidRDefault="00FE20AA" w:rsidP="00CC2A30">
            <w:pPr>
              <w:spacing w:after="0" w:line="240" w:lineRule="auto"/>
              <w:jc w:val="both"/>
              <w:rPr>
                <w:rFonts w:asciiTheme="minorHAnsi" w:hAnsiTheme="minorHAnsi" w:cs="Mangal"/>
                <w:b/>
              </w:rPr>
            </w:pPr>
            <w:r w:rsidRPr="00B00353">
              <w:rPr>
                <w:rFonts w:asciiTheme="minorHAnsi" w:hAnsiTheme="minorHAnsi" w:cs="Mangal"/>
                <w:b/>
              </w:rPr>
              <w:t>Rok</w:t>
            </w:r>
          </w:p>
        </w:tc>
        <w:tc>
          <w:tcPr>
            <w:tcW w:w="2268" w:type="dxa"/>
          </w:tcPr>
          <w:p w:rsidR="00FE20AA" w:rsidRPr="00B00353" w:rsidRDefault="00FE20AA" w:rsidP="00CC2A30">
            <w:pPr>
              <w:spacing w:after="0" w:line="240" w:lineRule="auto"/>
              <w:jc w:val="both"/>
              <w:rPr>
                <w:rFonts w:asciiTheme="minorHAnsi" w:hAnsiTheme="minorHAnsi" w:cs="Mangal"/>
                <w:b/>
              </w:rPr>
            </w:pPr>
            <w:r w:rsidRPr="00B00353">
              <w:rPr>
                <w:rFonts w:asciiTheme="minorHAnsi" w:hAnsiTheme="minorHAnsi" w:cs="Mangal"/>
                <w:b/>
              </w:rPr>
              <w:t>Liczba uczestników</w:t>
            </w:r>
          </w:p>
        </w:tc>
      </w:tr>
      <w:tr w:rsidR="00FE20AA" w:rsidRPr="00B00353" w:rsidTr="00CC2A30">
        <w:tc>
          <w:tcPr>
            <w:tcW w:w="1526" w:type="dxa"/>
          </w:tcPr>
          <w:p w:rsidR="00FE20AA" w:rsidRPr="00D17606" w:rsidRDefault="00FE20AA" w:rsidP="00CC2A30">
            <w:pPr>
              <w:spacing w:after="0" w:line="240" w:lineRule="auto"/>
              <w:jc w:val="both"/>
              <w:rPr>
                <w:rFonts w:asciiTheme="minorHAnsi" w:hAnsiTheme="minorHAnsi" w:cs="Mangal"/>
              </w:rPr>
            </w:pPr>
            <w:r w:rsidRPr="00D17606">
              <w:rPr>
                <w:rFonts w:asciiTheme="minorHAnsi" w:hAnsiTheme="minorHAnsi" w:cs="Mangal"/>
              </w:rPr>
              <w:t>2005</w:t>
            </w:r>
          </w:p>
        </w:tc>
        <w:tc>
          <w:tcPr>
            <w:tcW w:w="2268" w:type="dxa"/>
          </w:tcPr>
          <w:p w:rsidR="00FE20AA" w:rsidRPr="00D17606" w:rsidRDefault="00FE20AA" w:rsidP="00CC2A30">
            <w:pPr>
              <w:spacing w:after="0" w:line="240" w:lineRule="auto"/>
              <w:jc w:val="both"/>
              <w:rPr>
                <w:rFonts w:asciiTheme="minorHAnsi" w:hAnsiTheme="minorHAnsi" w:cs="Mangal"/>
              </w:rPr>
            </w:pPr>
            <w:r w:rsidRPr="00D17606">
              <w:rPr>
                <w:rFonts w:asciiTheme="minorHAnsi" w:hAnsiTheme="minorHAnsi" w:cs="Mangal"/>
              </w:rPr>
              <w:t>26 725</w:t>
            </w:r>
          </w:p>
        </w:tc>
      </w:tr>
      <w:tr w:rsidR="00FE20AA" w:rsidRPr="00B00353" w:rsidTr="00CC2A30">
        <w:tc>
          <w:tcPr>
            <w:tcW w:w="1526" w:type="dxa"/>
          </w:tcPr>
          <w:p w:rsidR="00FE20AA" w:rsidRPr="00D17606" w:rsidRDefault="00FE20AA" w:rsidP="00CC2A30">
            <w:pPr>
              <w:spacing w:after="0" w:line="240" w:lineRule="auto"/>
              <w:jc w:val="both"/>
              <w:rPr>
                <w:rFonts w:asciiTheme="minorHAnsi" w:hAnsiTheme="minorHAnsi" w:cs="Mangal"/>
              </w:rPr>
            </w:pPr>
            <w:r w:rsidRPr="00D17606">
              <w:rPr>
                <w:rFonts w:asciiTheme="minorHAnsi" w:hAnsiTheme="minorHAnsi" w:cs="Mangal"/>
              </w:rPr>
              <w:t>2006</w:t>
            </w:r>
          </w:p>
        </w:tc>
        <w:tc>
          <w:tcPr>
            <w:tcW w:w="2268" w:type="dxa"/>
          </w:tcPr>
          <w:p w:rsidR="00FE20AA" w:rsidRPr="00D17606" w:rsidRDefault="00FE20AA" w:rsidP="00CC2A30">
            <w:pPr>
              <w:spacing w:after="0" w:line="240" w:lineRule="auto"/>
              <w:jc w:val="both"/>
              <w:rPr>
                <w:rFonts w:asciiTheme="minorHAnsi" w:hAnsiTheme="minorHAnsi" w:cs="Mangal"/>
              </w:rPr>
            </w:pPr>
            <w:r w:rsidRPr="00D17606">
              <w:rPr>
                <w:rFonts w:asciiTheme="minorHAnsi" w:hAnsiTheme="minorHAnsi" w:cs="Mangal"/>
              </w:rPr>
              <w:t>33 177</w:t>
            </w:r>
          </w:p>
        </w:tc>
      </w:tr>
      <w:tr w:rsidR="00FE20AA" w:rsidRPr="00B00353" w:rsidTr="00CC2A30">
        <w:tc>
          <w:tcPr>
            <w:tcW w:w="1526" w:type="dxa"/>
          </w:tcPr>
          <w:p w:rsidR="00FE20AA" w:rsidRPr="00D17606" w:rsidRDefault="00FE20AA" w:rsidP="00CC2A30">
            <w:pPr>
              <w:spacing w:after="0" w:line="240" w:lineRule="auto"/>
              <w:jc w:val="both"/>
              <w:rPr>
                <w:rFonts w:asciiTheme="minorHAnsi" w:hAnsiTheme="minorHAnsi" w:cs="Mangal"/>
              </w:rPr>
            </w:pPr>
            <w:r w:rsidRPr="00D17606">
              <w:rPr>
                <w:rFonts w:asciiTheme="minorHAnsi" w:hAnsiTheme="minorHAnsi" w:cs="Mangal"/>
              </w:rPr>
              <w:t>2007</w:t>
            </w:r>
          </w:p>
        </w:tc>
        <w:tc>
          <w:tcPr>
            <w:tcW w:w="2268" w:type="dxa"/>
          </w:tcPr>
          <w:p w:rsidR="00FE20AA" w:rsidRPr="00D17606" w:rsidRDefault="00FE20AA" w:rsidP="00CC2A30">
            <w:pPr>
              <w:spacing w:after="0" w:line="240" w:lineRule="auto"/>
              <w:jc w:val="both"/>
              <w:rPr>
                <w:rFonts w:asciiTheme="minorHAnsi" w:hAnsiTheme="minorHAnsi" w:cs="Mangal"/>
              </w:rPr>
            </w:pPr>
            <w:r w:rsidRPr="00D17606">
              <w:rPr>
                <w:rFonts w:asciiTheme="minorHAnsi" w:hAnsiTheme="minorHAnsi" w:cs="Mangal"/>
              </w:rPr>
              <w:t>37 956</w:t>
            </w:r>
          </w:p>
        </w:tc>
      </w:tr>
      <w:tr w:rsidR="00FE20AA" w:rsidRPr="00B00353" w:rsidTr="00CC2A30">
        <w:tc>
          <w:tcPr>
            <w:tcW w:w="1526" w:type="dxa"/>
          </w:tcPr>
          <w:p w:rsidR="00FE20AA" w:rsidRPr="00D17606" w:rsidRDefault="00FE20AA" w:rsidP="00CC2A30">
            <w:pPr>
              <w:spacing w:after="0" w:line="240" w:lineRule="auto"/>
              <w:jc w:val="both"/>
              <w:rPr>
                <w:rFonts w:asciiTheme="minorHAnsi" w:hAnsiTheme="minorHAnsi" w:cs="Mangal"/>
              </w:rPr>
            </w:pPr>
            <w:r w:rsidRPr="00D17606">
              <w:rPr>
                <w:rFonts w:asciiTheme="minorHAnsi" w:hAnsiTheme="minorHAnsi" w:cs="Mangal"/>
              </w:rPr>
              <w:t>2008</w:t>
            </w:r>
          </w:p>
        </w:tc>
        <w:tc>
          <w:tcPr>
            <w:tcW w:w="2268" w:type="dxa"/>
          </w:tcPr>
          <w:p w:rsidR="00FE20AA" w:rsidRPr="00D17606" w:rsidRDefault="00FE20AA" w:rsidP="00CC2A30">
            <w:pPr>
              <w:spacing w:after="0" w:line="240" w:lineRule="auto"/>
              <w:jc w:val="both"/>
              <w:rPr>
                <w:rFonts w:asciiTheme="minorHAnsi" w:hAnsiTheme="minorHAnsi" w:cs="Mangal"/>
              </w:rPr>
            </w:pPr>
            <w:r w:rsidRPr="00D17606">
              <w:rPr>
                <w:rFonts w:asciiTheme="minorHAnsi" w:hAnsiTheme="minorHAnsi" w:cs="Mangal"/>
              </w:rPr>
              <w:t>51 547</w:t>
            </w:r>
          </w:p>
        </w:tc>
      </w:tr>
      <w:tr w:rsidR="00FE20AA" w:rsidRPr="00B00353" w:rsidTr="00CC2A30">
        <w:tc>
          <w:tcPr>
            <w:tcW w:w="1526" w:type="dxa"/>
          </w:tcPr>
          <w:p w:rsidR="00FE20AA" w:rsidRPr="00D17606" w:rsidRDefault="00FE20AA" w:rsidP="00CC2A30">
            <w:pPr>
              <w:spacing w:after="0" w:line="240" w:lineRule="auto"/>
              <w:jc w:val="both"/>
              <w:rPr>
                <w:rFonts w:asciiTheme="minorHAnsi" w:hAnsiTheme="minorHAnsi" w:cs="Mangal"/>
              </w:rPr>
            </w:pPr>
            <w:r w:rsidRPr="00D17606">
              <w:rPr>
                <w:rFonts w:asciiTheme="minorHAnsi" w:hAnsiTheme="minorHAnsi" w:cs="Mangal"/>
              </w:rPr>
              <w:t>2009</w:t>
            </w:r>
          </w:p>
        </w:tc>
        <w:tc>
          <w:tcPr>
            <w:tcW w:w="2268" w:type="dxa"/>
          </w:tcPr>
          <w:p w:rsidR="00FE20AA" w:rsidRPr="00D17606" w:rsidRDefault="00FE20AA" w:rsidP="00CC2A30">
            <w:pPr>
              <w:spacing w:after="0" w:line="240" w:lineRule="auto"/>
              <w:jc w:val="both"/>
              <w:rPr>
                <w:rFonts w:asciiTheme="minorHAnsi" w:hAnsiTheme="minorHAnsi" w:cs="Mangal"/>
              </w:rPr>
            </w:pPr>
            <w:r w:rsidRPr="00D17606">
              <w:rPr>
                <w:rFonts w:asciiTheme="minorHAnsi" w:hAnsiTheme="minorHAnsi" w:cs="Mangal"/>
              </w:rPr>
              <w:t>41 088</w:t>
            </w:r>
          </w:p>
        </w:tc>
      </w:tr>
      <w:tr w:rsidR="00FE20AA" w:rsidRPr="00B00353" w:rsidTr="00CC2A30">
        <w:tc>
          <w:tcPr>
            <w:tcW w:w="1526" w:type="dxa"/>
          </w:tcPr>
          <w:p w:rsidR="00FE20AA" w:rsidRPr="00D17606" w:rsidRDefault="00FE20AA" w:rsidP="00CC2A30">
            <w:pPr>
              <w:spacing w:after="0" w:line="240" w:lineRule="auto"/>
              <w:jc w:val="both"/>
              <w:rPr>
                <w:rFonts w:asciiTheme="minorHAnsi" w:hAnsiTheme="minorHAnsi" w:cs="Mangal"/>
              </w:rPr>
            </w:pPr>
            <w:r w:rsidRPr="00D17606">
              <w:rPr>
                <w:rFonts w:asciiTheme="minorHAnsi" w:hAnsiTheme="minorHAnsi" w:cs="Mangal"/>
              </w:rPr>
              <w:t>2010</w:t>
            </w:r>
          </w:p>
        </w:tc>
        <w:tc>
          <w:tcPr>
            <w:tcW w:w="2268" w:type="dxa"/>
          </w:tcPr>
          <w:p w:rsidR="00FE20AA" w:rsidRPr="00D17606" w:rsidRDefault="00A85FD6" w:rsidP="00CC2A30">
            <w:pPr>
              <w:spacing w:after="0" w:line="240" w:lineRule="auto"/>
              <w:jc w:val="both"/>
              <w:rPr>
                <w:rFonts w:asciiTheme="minorHAnsi" w:hAnsiTheme="minorHAnsi" w:cs="Mangal"/>
              </w:rPr>
            </w:pPr>
            <w:r w:rsidRPr="00A85FD6">
              <w:rPr>
                <w:rFonts w:asciiTheme="minorHAnsi" w:hAnsiTheme="minorHAnsi" w:cs="Mangal"/>
              </w:rPr>
              <w:t>45 409</w:t>
            </w:r>
          </w:p>
        </w:tc>
      </w:tr>
    </w:tbl>
    <w:p w:rsidR="00FE20AA" w:rsidRPr="00B00353" w:rsidRDefault="00FE20AA" w:rsidP="00FE20AA">
      <w:pPr>
        <w:spacing w:after="0"/>
        <w:jc w:val="both"/>
        <w:rPr>
          <w:rFonts w:asciiTheme="minorHAnsi" w:hAnsiTheme="minorHAnsi"/>
          <w:b/>
        </w:rPr>
      </w:pPr>
    </w:p>
    <w:p w:rsidR="00FE20AA" w:rsidRPr="00B00353" w:rsidRDefault="00FE20AA" w:rsidP="00FE20AA">
      <w:pPr>
        <w:spacing w:after="0"/>
        <w:jc w:val="both"/>
        <w:rPr>
          <w:rFonts w:asciiTheme="minorHAnsi" w:hAnsiTheme="minorHAnsi" w:cs="Mangal"/>
          <w:b/>
        </w:rPr>
      </w:pPr>
      <w:r w:rsidRPr="00B00353">
        <w:rPr>
          <w:rFonts w:asciiTheme="minorHAnsi" w:hAnsiTheme="minorHAnsi"/>
          <w:b/>
        </w:rPr>
        <w:t>b</w:t>
      </w:r>
      <w:r w:rsidRPr="00B00353">
        <w:rPr>
          <w:rFonts w:asciiTheme="minorHAnsi" w:hAnsiTheme="minorHAnsi" w:cs="Mangal"/>
          <w:b/>
        </w:rPr>
        <w:t xml:space="preserve">/.rodzaje imprez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9"/>
        <w:gridCol w:w="1142"/>
        <w:gridCol w:w="1520"/>
        <w:gridCol w:w="1307"/>
        <w:gridCol w:w="1694"/>
        <w:gridCol w:w="1467"/>
        <w:gridCol w:w="959"/>
      </w:tblGrid>
      <w:tr w:rsidR="00FE20AA" w:rsidRPr="00B00353" w:rsidTr="00CC2A30">
        <w:tc>
          <w:tcPr>
            <w:tcW w:w="1199" w:type="dxa"/>
          </w:tcPr>
          <w:p w:rsidR="00FE20AA" w:rsidRPr="00D17606" w:rsidRDefault="00FE20AA" w:rsidP="00CC2A30">
            <w:pPr>
              <w:spacing w:after="0" w:line="240" w:lineRule="auto"/>
              <w:jc w:val="both"/>
              <w:rPr>
                <w:rFonts w:asciiTheme="minorHAnsi" w:hAnsiTheme="minorHAnsi" w:cs="Mangal"/>
                <w:b/>
              </w:rPr>
            </w:pPr>
            <w:r w:rsidRPr="00D17606">
              <w:rPr>
                <w:rFonts w:asciiTheme="minorHAnsi" w:hAnsiTheme="minorHAnsi" w:cs="Mangal"/>
                <w:b/>
              </w:rPr>
              <w:t>Rodzaj imprezy</w:t>
            </w:r>
          </w:p>
        </w:tc>
        <w:tc>
          <w:tcPr>
            <w:tcW w:w="1142" w:type="dxa"/>
          </w:tcPr>
          <w:p w:rsidR="00FE20AA" w:rsidRPr="00D17606" w:rsidRDefault="00FE20AA" w:rsidP="00CC2A30">
            <w:pPr>
              <w:spacing w:after="0" w:line="240" w:lineRule="auto"/>
              <w:jc w:val="both"/>
              <w:rPr>
                <w:rFonts w:asciiTheme="minorHAnsi" w:hAnsiTheme="minorHAnsi" w:cs="Mangal"/>
                <w:b/>
              </w:rPr>
            </w:pPr>
            <w:r w:rsidRPr="00D17606">
              <w:rPr>
                <w:rFonts w:asciiTheme="minorHAnsi" w:hAnsiTheme="minorHAnsi" w:cs="Mangal"/>
                <w:b/>
              </w:rPr>
              <w:t>Wystawy</w:t>
            </w:r>
          </w:p>
        </w:tc>
        <w:tc>
          <w:tcPr>
            <w:tcW w:w="1520" w:type="dxa"/>
          </w:tcPr>
          <w:p w:rsidR="00FE20AA" w:rsidRPr="00D17606" w:rsidRDefault="00FE20AA" w:rsidP="00CC2A30">
            <w:pPr>
              <w:spacing w:after="0" w:line="240" w:lineRule="auto"/>
              <w:jc w:val="both"/>
              <w:rPr>
                <w:rFonts w:asciiTheme="minorHAnsi" w:hAnsiTheme="minorHAnsi" w:cs="Mangal"/>
                <w:b/>
              </w:rPr>
            </w:pPr>
            <w:r w:rsidRPr="00D17606">
              <w:rPr>
                <w:rFonts w:asciiTheme="minorHAnsi" w:hAnsiTheme="minorHAnsi" w:cs="Mangal"/>
                <w:b/>
              </w:rPr>
              <w:t>Spotkania autorskie, wykłady</w:t>
            </w:r>
          </w:p>
        </w:tc>
        <w:tc>
          <w:tcPr>
            <w:tcW w:w="1307" w:type="dxa"/>
          </w:tcPr>
          <w:p w:rsidR="00FE20AA" w:rsidRPr="00D17606" w:rsidRDefault="00FE20AA" w:rsidP="00CC2A30">
            <w:pPr>
              <w:spacing w:after="0" w:line="240" w:lineRule="auto"/>
              <w:jc w:val="both"/>
              <w:rPr>
                <w:rFonts w:asciiTheme="minorHAnsi" w:hAnsiTheme="minorHAnsi" w:cs="Mangal"/>
                <w:b/>
              </w:rPr>
            </w:pPr>
            <w:r w:rsidRPr="00D17606">
              <w:rPr>
                <w:rFonts w:asciiTheme="minorHAnsi" w:hAnsiTheme="minorHAnsi" w:cs="Mangal"/>
                <w:b/>
              </w:rPr>
              <w:t>Występy amatorskie</w:t>
            </w:r>
          </w:p>
        </w:tc>
        <w:tc>
          <w:tcPr>
            <w:tcW w:w="1694" w:type="dxa"/>
          </w:tcPr>
          <w:p w:rsidR="00FE20AA" w:rsidRPr="00D17606" w:rsidRDefault="00FE20AA" w:rsidP="00CC2A30">
            <w:pPr>
              <w:spacing w:after="0" w:line="240" w:lineRule="auto"/>
              <w:jc w:val="both"/>
              <w:rPr>
                <w:rFonts w:asciiTheme="minorHAnsi" w:hAnsiTheme="minorHAnsi" w:cs="Mangal"/>
                <w:b/>
              </w:rPr>
            </w:pPr>
            <w:r w:rsidRPr="00D17606">
              <w:rPr>
                <w:rFonts w:asciiTheme="minorHAnsi" w:hAnsiTheme="minorHAnsi" w:cs="Mangal"/>
                <w:b/>
              </w:rPr>
              <w:t>Występy zespołów profesjonalnych</w:t>
            </w:r>
          </w:p>
        </w:tc>
        <w:tc>
          <w:tcPr>
            <w:tcW w:w="1467" w:type="dxa"/>
          </w:tcPr>
          <w:p w:rsidR="00FE20AA" w:rsidRPr="00D17606" w:rsidRDefault="00FE20AA" w:rsidP="00CC2A30">
            <w:pPr>
              <w:spacing w:after="0" w:line="240" w:lineRule="auto"/>
              <w:jc w:val="both"/>
              <w:rPr>
                <w:rFonts w:asciiTheme="minorHAnsi" w:hAnsiTheme="minorHAnsi" w:cs="Mangal"/>
                <w:b/>
              </w:rPr>
            </w:pPr>
            <w:r w:rsidRPr="00D17606">
              <w:rPr>
                <w:rFonts w:asciiTheme="minorHAnsi" w:hAnsiTheme="minorHAnsi" w:cs="Mangal"/>
                <w:b/>
              </w:rPr>
              <w:t>Warsztaty,</w:t>
            </w:r>
          </w:p>
          <w:p w:rsidR="00FE20AA" w:rsidRPr="00D17606" w:rsidRDefault="00FE20AA" w:rsidP="00CC2A30">
            <w:pPr>
              <w:spacing w:after="0" w:line="240" w:lineRule="auto"/>
              <w:jc w:val="both"/>
              <w:rPr>
                <w:rFonts w:asciiTheme="minorHAnsi" w:hAnsiTheme="minorHAnsi" w:cs="Mangal"/>
                <w:b/>
              </w:rPr>
            </w:pPr>
            <w:r w:rsidRPr="00D17606">
              <w:rPr>
                <w:rFonts w:asciiTheme="minorHAnsi" w:hAnsiTheme="minorHAnsi" w:cs="Mangal"/>
                <w:b/>
              </w:rPr>
              <w:t>projekty</w:t>
            </w:r>
          </w:p>
          <w:p w:rsidR="00FE20AA" w:rsidRPr="00D17606" w:rsidRDefault="00FE20AA" w:rsidP="00CC2A30">
            <w:pPr>
              <w:spacing w:after="0" w:line="240" w:lineRule="auto"/>
              <w:jc w:val="both"/>
              <w:rPr>
                <w:rFonts w:asciiTheme="minorHAnsi" w:hAnsiTheme="minorHAnsi" w:cs="Mangal"/>
                <w:b/>
              </w:rPr>
            </w:pPr>
            <w:r w:rsidRPr="00D17606">
              <w:rPr>
                <w:rFonts w:asciiTheme="minorHAnsi" w:hAnsiTheme="minorHAnsi" w:cs="Mangal"/>
                <w:b/>
              </w:rPr>
              <w:t>edukacyjne,</w:t>
            </w:r>
          </w:p>
          <w:p w:rsidR="00FE20AA" w:rsidRPr="00D17606" w:rsidRDefault="00FE20AA" w:rsidP="00CC2A30">
            <w:pPr>
              <w:spacing w:after="0" w:line="240" w:lineRule="auto"/>
              <w:jc w:val="both"/>
              <w:rPr>
                <w:rFonts w:asciiTheme="minorHAnsi" w:hAnsiTheme="minorHAnsi" w:cs="Mangal"/>
                <w:b/>
              </w:rPr>
            </w:pPr>
            <w:r w:rsidRPr="00D17606">
              <w:rPr>
                <w:rFonts w:asciiTheme="minorHAnsi" w:hAnsiTheme="minorHAnsi" w:cs="Mangal"/>
                <w:b/>
              </w:rPr>
              <w:t>konkursy</w:t>
            </w:r>
          </w:p>
        </w:tc>
        <w:tc>
          <w:tcPr>
            <w:tcW w:w="959" w:type="dxa"/>
          </w:tcPr>
          <w:p w:rsidR="00FE20AA" w:rsidRPr="00D17606" w:rsidRDefault="00FE20AA" w:rsidP="00CC2A30">
            <w:pPr>
              <w:spacing w:after="0" w:line="240" w:lineRule="auto"/>
              <w:jc w:val="both"/>
              <w:rPr>
                <w:rFonts w:asciiTheme="minorHAnsi" w:hAnsiTheme="minorHAnsi" w:cs="Mangal"/>
                <w:b/>
              </w:rPr>
            </w:pPr>
            <w:r w:rsidRPr="00D17606">
              <w:rPr>
                <w:rFonts w:asciiTheme="minorHAnsi" w:hAnsiTheme="minorHAnsi" w:cs="Mangal"/>
                <w:b/>
              </w:rPr>
              <w:t>suma</w:t>
            </w:r>
          </w:p>
        </w:tc>
      </w:tr>
      <w:tr w:rsidR="00FE20AA" w:rsidRPr="00B00353" w:rsidTr="00CC2A30">
        <w:tc>
          <w:tcPr>
            <w:tcW w:w="1199"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2005</w:t>
            </w:r>
          </w:p>
        </w:tc>
        <w:tc>
          <w:tcPr>
            <w:tcW w:w="1142"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15</w:t>
            </w:r>
          </w:p>
        </w:tc>
        <w:tc>
          <w:tcPr>
            <w:tcW w:w="1520"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19</w:t>
            </w:r>
          </w:p>
        </w:tc>
        <w:tc>
          <w:tcPr>
            <w:tcW w:w="1307"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16</w:t>
            </w:r>
          </w:p>
        </w:tc>
        <w:tc>
          <w:tcPr>
            <w:tcW w:w="1694"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20</w:t>
            </w:r>
          </w:p>
        </w:tc>
        <w:tc>
          <w:tcPr>
            <w:tcW w:w="1467"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w:t>
            </w:r>
          </w:p>
        </w:tc>
        <w:tc>
          <w:tcPr>
            <w:tcW w:w="959"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70</w:t>
            </w:r>
          </w:p>
        </w:tc>
      </w:tr>
      <w:tr w:rsidR="00FE20AA" w:rsidRPr="00B00353" w:rsidTr="00CC2A30">
        <w:tc>
          <w:tcPr>
            <w:tcW w:w="1199"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2006</w:t>
            </w:r>
          </w:p>
        </w:tc>
        <w:tc>
          <w:tcPr>
            <w:tcW w:w="1142"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16</w:t>
            </w:r>
          </w:p>
        </w:tc>
        <w:tc>
          <w:tcPr>
            <w:tcW w:w="1520"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46</w:t>
            </w:r>
          </w:p>
        </w:tc>
        <w:tc>
          <w:tcPr>
            <w:tcW w:w="1307"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13</w:t>
            </w:r>
          </w:p>
        </w:tc>
        <w:tc>
          <w:tcPr>
            <w:tcW w:w="1694"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37</w:t>
            </w:r>
          </w:p>
        </w:tc>
        <w:tc>
          <w:tcPr>
            <w:tcW w:w="1467"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w:t>
            </w:r>
          </w:p>
        </w:tc>
        <w:tc>
          <w:tcPr>
            <w:tcW w:w="959"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112</w:t>
            </w:r>
          </w:p>
        </w:tc>
      </w:tr>
      <w:tr w:rsidR="00FE20AA" w:rsidRPr="00B00353" w:rsidTr="00CC2A30">
        <w:tc>
          <w:tcPr>
            <w:tcW w:w="1199"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2007</w:t>
            </w:r>
          </w:p>
        </w:tc>
        <w:tc>
          <w:tcPr>
            <w:tcW w:w="1142"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16</w:t>
            </w:r>
          </w:p>
        </w:tc>
        <w:tc>
          <w:tcPr>
            <w:tcW w:w="1520"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9</w:t>
            </w:r>
          </w:p>
        </w:tc>
        <w:tc>
          <w:tcPr>
            <w:tcW w:w="1307"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25</w:t>
            </w:r>
          </w:p>
        </w:tc>
        <w:tc>
          <w:tcPr>
            <w:tcW w:w="1694"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35</w:t>
            </w:r>
          </w:p>
        </w:tc>
        <w:tc>
          <w:tcPr>
            <w:tcW w:w="1467"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45</w:t>
            </w:r>
          </w:p>
        </w:tc>
        <w:tc>
          <w:tcPr>
            <w:tcW w:w="959"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130</w:t>
            </w:r>
          </w:p>
        </w:tc>
      </w:tr>
      <w:tr w:rsidR="00FE20AA" w:rsidRPr="00B00353" w:rsidTr="00CC2A30">
        <w:tc>
          <w:tcPr>
            <w:tcW w:w="1199"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2008</w:t>
            </w:r>
          </w:p>
        </w:tc>
        <w:tc>
          <w:tcPr>
            <w:tcW w:w="1142"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17</w:t>
            </w:r>
          </w:p>
        </w:tc>
        <w:tc>
          <w:tcPr>
            <w:tcW w:w="1520"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8</w:t>
            </w:r>
          </w:p>
        </w:tc>
        <w:tc>
          <w:tcPr>
            <w:tcW w:w="1307"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36</w:t>
            </w:r>
          </w:p>
        </w:tc>
        <w:tc>
          <w:tcPr>
            <w:tcW w:w="1694"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54</w:t>
            </w:r>
          </w:p>
        </w:tc>
        <w:tc>
          <w:tcPr>
            <w:tcW w:w="1467"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14</w:t>
            </w:r>
          </w:p>
        </w:tc>
        <w:tc>
          <w:tcPr>
            <w:tcW w:w="959" w:type="dxa"/>
          </w:tcPr>
          <w:p w:rsidR="00FE20AA" w:rsidRPr="00B00353" w:rsidRDefault="00FE20AA" w:rsidP="00CC2A30">
            <w:pPr>
              <w:spacing w:after="0" w:line="240" w:lineRule="auto"/>
              <w:jc w:val="both"/>
              <w:rPr>
                <w:rFonts w:asciiTheme="minorHAnsi" w:hAnsiTheme="minorHAnsi" w:cs="Mangal"/>
              </w:rPr>
            </w:pPr>
            <w:r w:rsidRPr="00B00353">
              <w:rPr>
                <w:rFonts w:asciiTheme="minorHAnsi" w:hAnsiTheme="minorHAnsi" w:cs="Mangal"/>
              </w:rPr>
              <w:t>129</w:t>
            </w:r>
          </w:p>
        </w:tc>
      </w:tr>
      <w:tr w:rsidR="00FE20AA" w:rsidRPr="00B00353" w:rsidTr="00CC2A30">
        <w:tc>
          <w:tcPr>
            <w:tcW w:w="1199" w:type="dxa"/>
          </w:tcPr>
          <w:p w:rsidR="00FE20AA" w:rsidRPr="005D38B6" w:rsidRDefault="00FE20AA" w:rsidP="00CC2A30">
            <w:pPr>
              <w:spacing w:after="0" w:line="240" w:lineRule="auto"/>
              <w:jc w:val="both"/>
              <w:rPr>
                <w:rFonts w:asciiTheme="minorHAnsi" w:hAnsiTheme="minorHAnsi" w:cs="Mangal"/>
              </w:rPr>
            </w:pPr>
            <w:r w:rsidRPr="005D38B6">
              <w:rPr>
                <w:rFonts w:asciiTheme="minorHAnsi" w:hAnsiTheme="minorHAnsi" w:cs="Mangal"/>
              </w:rPr>
              <w:t>2009</w:t>
            </w:r>
          </w:p>
        </w:tc>
        <w:tc>
          <w:tcPr>
            <w:tcW w:w="1142" w:type="dxa"/>
          </w:tcPr>
          <w:p w:rsidR="00FE20AA" w:rsidRPr="005D38B6" w:rsidRDefault="00FE20AA" w:rsidP="00CC2A30">
            <w:pPr>
              <w:spacing w:after="0" w:line="240" w:lineRule="auto"/>
              <w:jc w:val="both"/>
              <w:rPr>
                <w:rFonts w:asciiTheme="minorHAnsi" w:hAnsiTheme="minorHAnsi" w:cs="Mangal"/>
              </w:rPr>
            </w:pPr>
            <w:r w:rsidRPr="005D38B6">
              <w:rPr>
                <w:rFonts w:asciiTheme="minorHAnsi" w:hAnsiTheme="minorHAnsi" w:cs="Mangal"/>
              </w:rPr>
              <w:t>18</w:t>
            </w:r>
          </w:p>
        </w:tc>
        <w:tc>
          <w:tcPr>
            <w:tcW w:w="1520" w:type="dxa"/>
          </w:tcPr>
          <w:p w:rsidR="00FE20AA" w:rsidRPr="005D38B6" w:rsidRDefault="00FE20AA" w:rsidP="00CC2A30">
            <w:pPr>
              <w:spacing w:after="0" w:line="240" w:lineRule="auto"/>
              <w:jc w:val="both"/>
              <w:rPr>
                <w:rFonts w:asciiTheme="minorHAnsi" w:hAnsiTheme="minorHAnsi" w:cs="Mangal"/>
              </w:rPr>
            </w:pPr>
            <w:r w:rsidRPr="005D38B6">
              <w:rPr>
                <w:rFonts w:asciiTheme="minorHAnsi" w:hAnsiTheme="minorHAnsi" w:cs="Mangal"/>
              </w:rPr>
              <w:t>17</w:t>
            </w:r>
          </w:p>
        </w:tc>
        <w:tc>
          <w:tcPr>
            <w:tcW w:w="1307" w:type="dxa"/>
          </w:tcPr>
          <w:p w:rsidR="00FE20AA" w:rsidRPr="005D38B6" w:rsidRDefault="00FE20AA" w:rsidP="00CC2A30">
            <w:pPr>
              <w:spacing w:after="0" w:line="240" w:lineRule="auto"/>
              <w:jc w:val="both"/>
              <w:rPr>
                <w:rFonts w:asciiTheme="minorHAnsi" w:hAnsiTheme="minorHAnsi" w:cs="Mangal"/>
              </w:rPr>
            </w:pPr>
            <w:r w:rsidRPr="005D38B6">
              <w:rPr>
                <w:rFonts w:asciiTheme="minorHAnsi" w:hAnsiTheme="minorHAnsi" w:cs="Mangal"/>
              </w:rPr>
              <w:t>33</w:t>
            </w:r>
          </w:p>
        </w:tc>
        <w:tc>
          <w:tcPr>
            <w:tcW w:w="1694" w:type="dxa"/>
          </w:tcPr>
          <w:p w:rsidR="00FE20AA" w:rsidRPr="005D38B6" w:rsidRDefault="00FE20AA" w:rsidP="00CC2A30">
            <w:pPr>
              <w:spacing w:after="0" w:line="240" w:lineRule="auto"/>
              <w:jc w:val="both"/>
              <w:rPr>
                <w:rFonts w:asciiTheme="minorHAnsi" w:hAnsiTheme="minorHAnsi" w:cs="Mangal"/>
              </w:rPr>
            </w:pPr>
            <w:r w:rsidRPr="005D38B6">
              <w:rPr>
                <w:rFonts w:asciiTheme="minorHAnsi" w:hAnsiTheme="minorHAnsi" w:cs="Mangal"/>
              </w:rPr>
              <w:t>57</w:t>
            </w:r>
          </w:p>
        </w:tc>
        <w:tc>
          <w:tcPr>
            <w:tcW w:w="1467" w:type="dxa"/>
          </w:tcPr>
          <w:p w:rsidR="00FE20AA" w:rsidRPr="005D38B6" w:rsidRDefault="00FE20AA" w:rsidP="00CC2A30">
            <w:pPr>
              <w:spacing w:after="0" w:line="240" w:lineRule="auto"/>
              <w:jc w:val="both"/>
              <w:rPr>
                <w:rFonts w:asciiTheme="minorHAnsi" w:hAnsiTheme="minorHAnsi" w:cs="Mangal"/>
              </w:rPr>
            </w:pPr>
            <w:r w:rsidRPr="005D38B6">
              <w:rPr>
                <w:rFonts w:asciiTheme="minorHAnsi" w:hAnsiTheme="minorHAnsi" w:cs="Mangal"/>
              </w:rPr>
              <w:t>26</w:t>
            </w:r>
          </w:p>
        </w:tc>
        <w:tc>
          <w:tcPr>
            <w:tcW w:w="959" w:type="dxa"/>
          </w:tcPr>
          <w:p w:rsidR="00FE20AA" w:rsidRPr="005D38B6" w:rsidRDefault="00FE20AA" w:rsidP="00CC2A30">
            <w:pPr>
              <w:spacing w:after="0" w:line="240" w:lineRule="auto"/>
              <w:jc w:val="both"/>
              <w:rPr>
                <w:rFonts w:asciiTheme="minorHAnsi" w:hAnsiTheme="minorHAnsi" w:cs="Mangal"/>
              </w:rPr>
            </w:pPr>
            <w:r w:rsidRPr="005D38B6">
              <w:rPr>
                <w:rFonts w:asciiTheme="minorHAnsi" w:hAnsiTheme="minorHAnsi" w:cs="Mangal"/>
              </w:rPr>
              <w:t>151</w:t>
            </w:r>
          </w:p>
        </w:tc>
      </w:tr>
      <w:tr w:rsidR="00FE20AA" w:rsidRPr="00B00353" w:rsidTr="00CC2A30">
        <w:tc>
          <w:tcPr>
            <w:tcW w:w="1199" w:type="dxa"/>
          </w:tcPr>
          <w:p w:rsidR="00FE20AA" w:rsidRPr="005D38B6" w:rsidRDefault="00FE20AA" w:rsidP="00CC2A30">
            <w:pPr>
              <w:spacing w:after="0" w:line="240" w:lineRule="auto"/>
              <w:jc w:val="both"/>
              <w:rPr>
                <w:rFonts w:asciiTheme="minorHAnsi" w:hAnsiTheme="minorHAnsi" w:cs="Mangal"/>
              </w:rPr>
            </w:pPr>
            <w:r w:rsidRPr="005D38B6">
              <w:rPr>
                <w:rFonts w:asciiTheme="minorHAnsi" w:hAnsiTheme="minorHAnsi" w:cs="Mangal"/>
              </w:rPr>
              <w:t>2010</w:t>
            </w:r>
          </w:p>
        </w:tc>
        <w:tc>
          <w:tcPr>
            <w:tcW w:w="1142" w:type="dxa"/>
          </w:tcPr>
          <w:p w:rsidR="00FE20AA" w:rsidRPr="005D38B6" w:rsidRDefault="004A3E19" w:rsidP="00CC2A30">
            <w:pPr>
              <w:spacing w:after="0" w:line="240" w:lineRule="auto"/>
              <w:jc w:val="both"/>
              <w:rPr>
                <w:rFonts w:asciiTheme="minorHAnsi" w:hAnsiTheme="minorHAnsi" w:cs="Mangal"/>
              </w:rPr>
            </w:pPr>
            <w:r w:rsidRPr="005D38B6">
              <w:rPr>
                <w:rFonts w:asciiTheme="minorHAnsi" w:hAnsiTheme="minorHAnsi" w:cs="Mangal"/>
              </w:rPr>
              <w:t>20</w:t>
            </w:r>
          </w:p>
        </w:tc>
        <w:tc>
          <w:tcPr>
            <w:tcW w:w="1520" w:type="dxa"/>
          </w:tcPr>
          <w:p w:rsidR="00FE20AA" w:rsidRPr="005D38B6" w:rsidRDefault="00CE0D1F" w:rsidP="00CC2A30">
            <w:pPr>
              <w:spacing w:after="0" w:line="240" w:lineRule="auto"/>
              <w:jc w:val="both"/>
              <w:rPr>
                <w:rFonts w:asciiTheme="minorHAnsi" w:hAnsiTheme="minorHAnsi" w:cs="Mangal"/>
              </w:rPr>
            </w:pPr>
            <w:r>
              <w:rPr>
                <w:rFonts w:asciiTheme="minorHAnsi" w:hAnsiTheme="minorHAnsi" w:cs="Mangal"/>
              </w:rPr>
              <w:t>10</w:t>
            </w:r>
          </w:p>
        </w:tc>
        <w:tc>
          <w:tcPr>
            <w:tcW w:w="1307" w:type="dxa"/>
          </w:tcPr>
          <w:p w:rsidR="00FE20AA" w:rsidRPr="005D38B6" w:rsidRDefault="005902FE" w:rsidP="00CC2A30">
            <w:pPr>
              <w:spacing w:after="0" w:line="240" w:lineRule="auto"/>
              <w:jc w:val="both"/>
              <w:rPr>
                <w:rFonts w:asciiTheme="minorHAnsi" w:hAnsiTheme="minorHAnsi" w:cs="Mangal"/>
              </w:rPr>
            </w:pPr>
            <w:r>
              <w:rPr>
                <w:rFonts w:asciiTheme="minorHAnsi" w:hAnsiTheme="minorHAnsi" w:cs="Mangal"/>
              </w:rPr>
              <w:t>31</w:t>
            </w:r>
          </w:p>
        </w:tc>
        <w:tc>
          <w:tcPr>
            <w:tcW w:w="1694" w:type="dxa"/>
          </w:tcPr>
          <w:p w:rsidR="00FE20AA" w:rsidRPr="005D38B6" w:rsidRDefault="000825BA" w:rsidP="008C093D">
            <w:pPr>
              <w:spacing w:after="0" w:line="240" w:lineRule="auto"/>
              <w:jc w:val="both"/>
              <w:rPr>
                <w:rFonts w:asciiTheme="minorHAnsi" w:hAnsiTheme="minorHAnsi" w:cs="Mangal"/>
              </w:rPr>
            </w:pPr>
            <w:r>
              <w:rPr>
                <w:rFonts w:asciiTheme="minorHAnsi" w:hAnsiTheme="minorHAnsi" w:cs="Mangal"/>
              </w:rPr>
              <w:t>4</w:t>
            </w:r>
            <w:r w:rsidR="008C093D">
              <w:rPr>
                <w:rFonts w:asciiTheme="minorHAnsi" w:hAnsiTheme="minorHAnsi" w:cs="Mangal"/>
              </w:rPr>
              <w:t>3</w:t>
            </w:r>
          </w:p>
        </w:tc>
        <w:tc>
          <w:tcPr>
            <w:tcW w:w="1467" w:type="dxa"/>
          </w:tcPr>
          <w:p w:rsidR="00FE20AA" w:rsidRPr="005D38B6" w:rsidRDefault="00DF2A80" w:rsidP="00CC2A30">
            <w:pPr>
              <w:spacing w:after="0" w:line="240" w:lineRule="auto"/>
              <w:jc w:val="both"/>
              <w:rPr>
                <w:rFonts w:asciiTheme="minorHAnsi" w:hAnsiTheme="minorHAnsi" w:cs="Mangal"/>
              </w:rPr>
            </w:pPr>
            <w:r>
              <w:rPr>
                <w:rFonts w:asciiTheme="minorHAnsi" w:hAnsiTheme="minorHAnsi" w:cs="Mangal"/>
              </w:rPr>
              <w:t>22</w:t>
            </w:r>
          </w:p>
        </w:tc>
        <w:tc>
          <w:tcPr>
            <w:tcW w:w="959" w:type="dxa"/>
          </w:tcPr>
          <w:p w:rsidR="00FE20AA" w:rsidRPr="005D38B6" w:rsidRDefault="00B35228" w:rsidP="00CC2A30">
            <w:pPr>
              <w:spacing w:after="0" w:line="240" w:lineRule="auto"/>
              <w:jc w:val="both"/>
              <w:rPr>
                <w:rFonts w:asciiTheme="minorHAnsi" w:hAnsiTheme="minorHAnsi" w:cs="Mangal"/>
              </w:rPr>
            </w:pPr>
            <w:r>
              <w:rPr>
                <w:rFonts w:asciiTheme="minorHAnsi" w:hAnsiTheme="minorHAnsi" w:cs="Mangal"/>
              </w:rPr>
              <w:t>126</w:t>
            </w:r>
          </w:p>
        </w:tc>
      </w:tr>
    </w:tbl>
    <w:p w:rsidR="00FE20AA" w:rsidRPr="009C0535" w:rsidRDefault="00FE20AA" w:rsidP="00FE20AA">
      <w:pPr>
        <w:spacing w:after="0"/>
        <w:jc w:val="both"/>
        <w:rPr>
          <w:rFonts w:asciiTheme="minorHAnsi" w:hAnsiTheme="minorHAnsi" w:cs="Mangal"/>
          <w:b/>
        </w:rPr>
      </w:pPr>
      <w:r w:rsidRPr="009C0535">
        <w:rPr>
          <w:rFonts w:asciiTheme="minorHAnsi" w:hAnsiTheme="minorHAnsi" w:cs="Mangal"/>
          <w:b/>
        </w:rPr>
        <w:t>c/ udział wg rodzajów imprez</w:t>
      </w:r>
    </w:p>
    <w:p w:rsidR="00FE20AA" w:rsidRPr="009C0535" w:rsidRDefault="00FE20AA" w:rsidP="00FE20AA">
      <w:pPr>
        <w:spacing w:after="0"/>
        <w:jc w:val="both"/>
        <w:rPr>
          <w:rFonts w:asciiTheme="minorHAnsi" w:hAnsiTheme="minorHAnsi" w:cs="Mang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9"/>
        <w:gridCol w:w="1142"/>
        <w:gridCol w:w="1520"/>
        <w:gridCol w:w="1307"/>
        <w:gridCol w:w="1694"/>
        <w:gridCol w:w="1467"/>
        <w:gridCol w:w="959"/>
      </w:tblGrid>
      <w:tr w:rsidR="00FE20AA" w:rsidRPr="009C0535" w:rsidTr="00CC2A30">
        <w:tc>
          <w:tcPr>
            <w:tcW w:w="1199" w:type="dxa"/>
          </w:tcPr>
          <w:p w:rsidR="00FE20AA" w:rsidRPr="00D17606" w:rsidRDefault="00FE20AA" w:rsidP="00CC2A30">
            <w:pPr>
              <w:spacing w:after="0" w:line="240" w:lineRule="auto"/>
              <w:jc w:val="both"/>
              <w:rPr>
                <w:rFonts w:asciiTheme="minorHAnsi" w:hAnsiTheme="minorHAnsi" w:cs="Mangal"/>
                <w:b/>
              </w:rPr>
            </w:pPr>
            <w:r w:rsidRPr="00D17606">
              <w:rPr>
                <w:rFonts w:asciiTheme="minorHAnsi" w:hAnsiTheme="minorHAnsi" w:cs="Mangal"/>
                <w:b/>
              </w:rPr>
              <w:t>Rodzaj imprezy</w:t>
            </w:r>
          </w:p>
        </w:tc>
        <w:tc>
          <w:tcPr>
            <w:tcW w:w="1142" w:type="dxa"/>
          </w:tcPr>
          <w:p w:rsidR="00FE20AA" w:rsidRPr="00D17606" w:rsidRDefault="00FE20AA" w:rsidP="00CC2A30">
            <w:pPr>
              <w:spacing w:after="0" w:line="240" w:lineRule="auto"/>
              <w:jc w:val="both"/>
              <w:rPr>
                <w:rFonts w:asciiTheme="minorHAnsi" w:hAnsiTheme="minorHAnsi" w:cs="Mangal"/>
                <w:b/>
              </w:rPr>
            </w:pPr>
            <w:r w:rsidRPr="00D17606">
              <w:rPr>
                <w:rFonts w:asciiTheme="minorHAnsi" w:hAnsiTheme="minorHAnsi" w:cs="Mangal"/>
                <w:b/>
              </w:rPr>
              <w:t>Wystawy</w:t>
            </w:r>
          </w:p>
        </w:tc>
        <w:tc>
          <w:tcPr>
            <w:tcW w:w="1520" w:type="dxa"/>
          </w:tcPr>
          <w:p w:rsidR="00FE20AA" w:rsidRPr="00D17606" w:rsidRDefault="00FE20AA" w:rsidP="00CC2A30">
            <w:pPr>
              <w:spacing w:after="0" w:line="240" w:lineRule="auto"/>
              <w:jc w:val="both"/>
              <w:rPr>
                <w:rFonts w:asciiTheme="minorHAnsi" w:hAnsiTheme="minorHAnsi" w:cs="Mangal"/>
                <w:b/>
              </w:rPr>
            </w:pPr>
            <w:r w:rsidRPr="00D17606">
              <w:rPr>
                <w:rFonts w:asciiTheme="minorHAnsi" w:hAnsiTheme="minorHAnsi" w:cs="Mangal"/>
                <w:b/>
              </w:rPr>
              <w:t>Spotkania autorskie, wykłady</w:t>
            </w:r>
          </w:p>
        </w:tc>
        <w:tc>
          <w:tcPr>
            <w:tcW w:w="1307" w:type="dxa"/>
          </w:tcPr>
          <w:p w:rsidR="00FE20AA" w:rsidRPr="00D17606" w:rsidRDefault="00FE20AA" w:rsidP="00CC2A30">
            <w:pPr>
              <w:spacing w:after="0" w:line="240" w:lineRule="auto"/>
              <w:jc w:val="both"/>
              <w:rPr>
                <w:rFonts w:asciiTheme="minorHAnsi" w:hAnsiTheme="minorHAnsi" w:cs="Mangal"/>
                <w:b/>
              </w:rPr>
            </w:pPr>
            <w:r w:rsidRPr="00D17606">
              <w:rPr>
                <w:rFonts w:asciiTheme="minorHAnsi" w:hAnsiTheme="minorHAnsi" w:cs="Mangal"/>
                <w:b/>
              </w:rPr>
              <w:t>Występy amatorskie</w:t>
            </w:r>
          </w:p>
        </w:tc>
        <w:tc>
          <w:tcPr>
            <w:tcW w:w="1694" w:type="dxa"/>
          </w:tcPr>
          <w:p w:rsidR="00FE20AA" w:rsidRPr="00D17606" w:rsidRDefault="00FE20AA" w:rsidP="00CC2A30">
            <w:pPr>
              <w:spacing w:after="0" w:line="240" w:lineRule="auto"/>
              <w:jc w:val="both"/>
              <w:rPr>
                <w:rFonts w:asciiTheme="minorHAnsi" w:hAnsiTheme="minorHAnsi" w:cs="Mangal"/>
                <w:b/>
              </w:rPr>
            </w:pPr>
            <w:r w:rsidRPr="00D17606">
              <w:rPr>
                <w:rFonts w:asciiTheme="minorHAnsi" w:hAnsiTheme="minorHAnsi" w:cs="Mangal"/>
                <w:b/>
              </w:rPr>
              <w:t>Występy zespołów profesjonalnych</w:t>
            </w:r>
          </w:p>
        </w:tc>
        <w:tc>
          <w:tcPr>
            <w:tcW w:w="1467" w:type="dxa"/>
          </w:tcPr>
          <w:p w:rsidR="00FE20AA" w:rsidRPr="00D17606" w:rsidRDefault="00FE20AA" w:rsidP="00CC2A30">
            <w:pPr>
              <w:spacing w:after="0" w:line="240" w:lineRule="auto"/>
              <w:jc w:val="both"/>
              <w:rPr>
                <w:rFonts w:asciiTheme="minorHAnsi" w:hAnsiTheme="minorHAnsi" w:cs="Mangal"/>
                <w:b/>
              </w:rPr>
            </w:pPr>
            <w:r w:rsidRPr="00D17606">
              <w:rPr>
                <w:rFonts w:asciiTheme="minorHAnsi" w:hAnsiTheme="minorHAnsi" w:cs="Mangal"/>
                <w:b/>
              </w:rPr>
              <w:t>Warsztaty,</w:t>
            </w:r>
          </w:p>
          <w:p w:rsidR="00FE20AA" w:rsidRPr="00D17606" w:rsidRDefault="00FE20AA" w:rsidP="00CC2A30">
            <w:pPr>
              <w:spacing w:after="0" w:line="240" w:lineRule="auto"/>
              <w:jc w:val="both"/>
              <w:rPr>
                <w:rFonts w:asciiTheme="minorHAnsi" w:hAnsiTheme="minorHAnsi" w:cs="Mangal"/>
                <w:b/>
              </w:rPr>
            </w:pPr>
            <w:r w:rsidRPr="00D17606">
              <w:rPr>
                <w:rFonts w:asciiTheme="minorHAnsi" w:hAnsiTheme="minorHAnsi" w:cs="Mangal"/>
                <w:b/>
              </w:rPr>
              <w:t>projekty</w:t>
            </w:r>
          </w:p>
          <w:p w:rsidR="00FE20AA" w:rsidRPr="00D17606" w:rsidRDefault="00FE20AA" w:rsidP="00CC2A30">
            <w:pPr>
              <w:spacing w:after="0" w:line="240" w:lineRule="auto"/>
              <w:jc w:val="both"/>
              <w:rPr>
                <w:rFonts w:asciiTheme="minorHAnsi" w:hAnsiTheme="minorHAnsi" w:cs="Mangal"/>
                <w:b/>
              </w:rPr>
            </w:pPr>
            <w:r w:rsidRPr="00D17606">
              <w:rPr>
                <w:rFonts w:asciiTheme="minorHAnsi" w:hAnsiTheme="minorHAnsi" w:cs="Mangal"/>
                <w:b/>
              </w:rPr>
              <w:t>edukacyjne,</w:t>
            </w:r>
          </w:p>
          <w:p w:rsidR="00FE20AA" w:rsidRPr="00D17606" w:rsidRDefault="00FE20AA" w:rsidP="00CC2A30">
            <w:pPr>
              <w:spacing w:after="0" w:line="240" w:lineRule="auto"/>
              <w:jc w:val="both"/>
              <w:rPr>
                <w:rFonts w:asciiTheme="minorHAnsi" w:hAnsiTheme="minorHAnsi" w:cs="Mangal"/>
                <w:b/>
              </w:rPr>
            </w:pPr>
            <w:r w:rsidRPr="00D17606">
              <w:rPr>
                <w:rFonts w:asciiTheme="minorHAnsi" w:hAnsiTheme="minorHAnsi" w:cs="Mangal"/>
                <w:b/>
              </w:rPr>
              <w:t>konkursy</w:t>
            </w:r>
          </w:p>
        </w:tc>
        <w:tc>
          <w:tcPr>
            <w:tcW w:w="959" w:type="dxa"/>
          </w:tcPr>
          <w:p w:rsidR="00FE20AA" w:rsidRPr="00D17606" w:rsidRDefault="00FE20AA" w:rsidP="00CC2A30">
            <w:pPr>
              <w:spacing w:after="0" w:line="240" w:lineRule="auto"/>
              <w:jc w:val="both"/>
              <w:rPr>
                <w:rFonts w:asciiTheme="minorHAnsi" w:hAnsiTheme="minorHAnsi" w:cs="Mangal"/>
                <w:b/>
              </w:rPr>
            </w:pPr>
            <w:r w:rsidRPr="00D17606">
              <w:rPr>
                <w:rFonts w:asciiTheme="minorHAnsi" w:hAnsiTheme="minorHAnsi" w:cs="Mangal"/>
                <w:b/>
              </w:rPr>
              <w:t>suma</w:t>
            </w:r>
          </w:p>
        </w:tc>
      </w:tr>
      <w:tr w:rsidR="00FE20AA" w:rsidRPr="009C0535" w:rsidTr="00CC2A30">
        <w:tc>
          <w:tcPr>
            <w:tcW w:w="1199" w:type="dxa"/>
          </w:tcPr>
          <w:p w:rsidR="00FE20AA" w:rsidRPr="009C0535" w:rsidRDefault="00FE20AA" w:rsidP="00CC2A30">
            <w:pPr>
              <w:spacing w:after="0" w:line="240" w:lineRule="auto"/>
              <w:jc w:val="both"/>
              <w:rPr>
                <w:rFonts w:asciiTheme="minorHAnsi" w:hAnsiTheme="minorHAnsi" w:cs="Mangal"/>
              </w:rPr>
            </w:pPr>
            <w:r w:rsidRPr="009C0535">
              <w:rPr>
                <w:rFonts w:asciiTheme="minorHAnsi" w:hAnsiTheme="minorHAnsi" w:cs="Mangal"/>
              </w:rPr>
              <w:t>2007</w:t>
            </w:r>
          </w:p>
        </w:tc>
        <w:tc>
          <w:tcPr>
            <w:tcW w:w="1142" w:type="dxa"/>
          </w:tcPr>
          <w:p w:rsidR="00FE20AA" w:rsidRPr="009C0535" w:rsidRDefault="00FE20AA" w:rsidP="00CC2A30">
            <w:pPr>
              <w:spacing w:after="0" w:line="240" w:lineRule="auto"/>
              <w:jc w:val="both"/>
              <w:rPr>
                <w:rFonts w:asciiTheme="minorHAnsi" w:hAnsiTheme="minorHAnsi" w:cs="Mangal"/>
              </w:rPr>
            </w:pPr>
            <w:r w:rsidRPr="009C0535">
              <w:rPr>
                <w:rFonts w:asciiTheme="minorHAnsi" w:hAnsiTheme="minorHAnsi" w:cs="Mangal"/>
              </w:rPr>
              <w:t xml:space="preserve">   945</w:t>
            </w:r>
          </w:p>
        </w:tc>
        <w:tc>
          <w:tcPr>
            <w:tcW w:w="1520" w:type="dxa"/>
          </w:tcPr>
          <w:p w:rsidR="00FE20AA" w:rsidRPr="009C0535" w:rsidRDefault="00FE20AA" w:rsidP="00CC2A30">
            <w:pPr>
              <w:spacing w:after="0" w:line="240" w:lineRule="auto"/>
              <w:jc w:val="both"/>
              <w:rPr>
                <w:rFonts w:asciiTheme="minorHAnsi" w:hAnsiTheme="minorHAnsi" w:cs="Mangal"/>
              </w:rPr>
            </w:pPr>
            <w:r w:rsidRPr="009C0535">
              <w:rPr>
                <w:rFonts w:asciiTheme="minorHAnsi" w:hAnsiTheme="minorHAnsi" w:cs="Mangal"/>
              </w:rPr>
              <w:t xml:space="preserve">   660</w:t>
            </w:r>
          </w:p>
        </w:tc>
        <w:tc>
          <w:tcPr>
            <w:tcW w:w="1307" w:type="dxa"/>
          </w:tcPr>
          <w:p w:rsidR="00FE20AA" w:rsidRPr="009C0535" w:rsidRDefault="00FE20AA" w:rsidP="00CC2A30">
            <w:pPr>
              <w:spacing w:after="0" w:line="240" w:lineRule="auto"/>
              <w:jc w:val="both"/>
              <w:rPr>
                <w:rFonts w:asciiTheme="minorHAnsi" w:hAnsiTheme="minorHAnsi" w:cs="Mangal"/>
              </w:rPr>
            </w:pPr>
            <w:r w:rsidRPr="009C0535">
              <w:rPr>
                <w:rFonts w:asciiTheme="minorHAnsi" w:hAnsiTheme="minorHAnsi" w:cs="Mangal"/>
              </w:rPr>
              <w:t>11 797</w:t>
            </w:r>
          </w:p>
        </w:tc>
        <w:tc>
          <w:tcPr>
            <w:tcW w:w="1694" w:type="dxa"/>
          </w:tcPr>
          <w:p w:rsidR="00FE20AA" w:rsidRPr="009C0535" w:rsidRDefault="00FE20AA" w:rsidP="00CC2A30">
            <w:pPr>
              <w:spacing w:after="0" w:line="240" w:lineRule="auto"/>
              <w:jc w:val="both"/>
              <w:rPr>
                <w:rFonts w:asciiTheme="minorHAnsi" w:hAnsiTheme="minorHAnsi" w:cs="Mangal"/>
              </w:rPr>
            </w:pPr>
            <w:r w:rsidRPr="009C0535">
              <w:rPr>
                <w:rFonts w:asciiTheme="minorHAnsi" w:hAnsiTheme="minorHAnsi" w:cs="Mangal"/>
              </w:rPr>
              <w:t>19 552</w:t>
            </w:r>
          </w:p>
        </w:tc>
        <w:tc>
          <w:tcPr>
            <w:tcW w:w="1467" w:type="dxa"/>
          </w:tcPr>
          <w:p w:rsidR="00FE20AA" w:rsidRPr="009C0535" w:rsidRDefault="00FE20AA" w:rsidP="00CC2A30">
            <w:pPr>
              <w:spacing w:after="0" w:line="240" w:lineRule="auto"/>
              <w:jc w:val="both"/>
              <w:rPr>
                <w:rFonts w:asciiTheme="minorHAnsi" w:hAnsiTheme="minorHAnsi" w:cs="Mangal"/>
              </w:rPr>
            </w:pPr>
            <w:r w:rsidRPr="009C0535">
              <w:rPr>
                <w:rFonts w:asciiTheme="minorHAnsi" w:hAnsiTheme="minorHAnsi" w:cs="Mangal"/>
              </w:rPr>
              <w:t>5 002</w:t>
            </w:r>
          </w:p>
        </w:tc>
        <w:tc>
          <w:tcPr>
            <w:tcW w:w="959" w:type="dxa"/>
          </w:tcPr>
          <w:p w:rsidR="00FE20AA" w:rsidRPr="009C0535" w:rsidRDefault="00FE20AA" w:rsidP="00CC2A30">
            <w:pPr>
              <w:spacing w:after="0" w:line="240" w:lineRule="auto"/>
              <w:jc w:val="both"/>
              <w:rPr>
                <w:rFonts w:asciiTheme="minorHAnsi" w:hAnsiTheme="minorHAnsi" w:cs="Mangal"/>
              </w:rPr>
            </w:pPr>
            <w:r w:rsidRPr="009C0535">
              <w:rPr>
                <w:rFonts w:asciiTheme="minorHAnsi" w:hAnsiTheme="minorHAnsi" w:cs="Mangal"/>
              </w:rPr>
              <w:t>37 956</w:t>
            </w:r>
          </w:p>
        </w:tc>
      </w:tr>
      <w:tr w:rsidR="00FE20AA" w:rsidRPr="009C0535" w:rsidTr="00CC2A30">
        <w:tc>
          <w:tcPr>
            <w:tcW w:w="1199" w:type="dxa"/>
          </w:tcPr>
          <w:p w:rsidR="00FE20AA" w:rsidRPr="009C0535" w:rsidRDefault="00FE20AA" w:rsidP="00CC2A30">
            <w:pPr>
              <w:spacing w:after="0" w:line="240" w:lineRule="auto"/>
              <w:jc w:val="both"/>
              <w:rPr>
                <w:rFonts w:asciiTheme="minorHAnsi" w:hAnsiTheme="minorHAnsi" w:cs="Mangal"/>
              </w:rPr>
            </w:pPr>
            <w:r w:rsidRPr="009C0535">
              <w:rPr>
                <w:rFonts w:asciiTheme="minorHAnsi" w:hAnsiTheme="minorHAnsi" w:cs="Mangal"/>
              </w:rPr>
              <w:t>2008</w:t>
            </w:r>
          </w:p>
        </w:tc>
        <w:tc>
          <w:tcPr>
            <w:tcW w:w="1142" w:type="dxa"/>
          </w:tcPr>
          <w:p w:rsidR="00FE20AA" w:rsidRPr="009C0535" w:rsidRDefault="00FE20AA" w:rsidP="00CC2A30">
            <w:pPr>
              <w:spacing w:after="0" w:line="240" w:lineRule="auto"/>
              <w:jc w:val="both"/>
              <w:rPr>
                <w:rFonts w:asciiTheme="minorHAnsi" w:hAnsiTheme="minorHAnsi" w:cs="Mangal"/>
              </w:rPr>
            </w:pPr>
            <w:r w:rsidRPr="009C0535">
              <w:rPr>
                <w:rFonts w:asciiTheme="minorHAnsi" w:hAnsiTheme="minorHAnsi" w:cs="Mangal"/>
              </w:rPr>
              <w:t xml:space="preserve">   990</w:t>
            </w:r>
          </w:p>
        </w:tc>
        <w:tc>
          <w:tcPr>
            <w:tcW w:w="1520" w:type="dxa"/>
          </w:tcPr>
          <w:p w:rsidR="00FE20AA" w:rsidRPr="009C0535" w:rsidRDefault="00FE20AA" w:rsidP="00CC2A30">
            <w:pPr>
              <w:spacing w:after="0" w:line="240" w:lineRule="auto"/>
              <w:jc w:val="both"/>
              <w:rPr>
                <w:rFonts w:asciiTheme="minorHAnsi" w:hAnsiTheme="minorHAnsi" w:cs="Mangal"/>
              </w:rPr>
            </w:pPr>
            <w:r w:rsidRPr="009C0535">
              <w:rPr>
                <w:rFonts w:asciiTheme="minorHAnsi" w:hAnsiTheme="minorHAnsi" w:cs="Mangal"/>
              </w:rPr>
              <w:t>1 490</w:t>
            </w:r>
          </w:p>
        </w:tc>
        <w:tc>
          <w:tcPr>
            <w:tcW w:w="1307" w:type="dxa"/>
          </w:tcPr>
          <w:p w:rsidR="00FE20AA" w:rsidRPr="009C0535" w:rsidRDefault="00FE20AA" w:rsidP="00CC2A30">
            <w:pPr>
              <w:spacing w:after="0" w:line="240" w:lineRule="auto"/>
              <w:jc w:val="both"/>
              <w:rPr>
                <w:rFonts w:asciiTheme="minorHAnsi" w:hAnsiTheme="minorHAnsi" w:cs="Mangal"/>
              </w:rPr>
            </w:pPr>
            <w:r w:rsidRPr="009C0535">
              <w:rPr>
                <w:rFonts w:asciiTheme="minorHAnsi" w:hAnsiTheme="minorHAnsi" w:cs="Mangal"/>
              </w:rPr>
              <w:t>15 286</w:t>
            </w:r>
          </w:p>
        </w:tc>
        <w:tc>
          <w:tcPr>
            <w:tcW w:w="1694" w:type="dxa"/>
          </w:tcPr>
          <w:p w:rsidR="00FE20AA" w:rsidRPr="009C0535" w:rsidRDefault="00FE20AA" w:rsidP="00CC2A30">
            <w:pPr>
              <w:spacing w:after="0" w:line="240" w:lineRule="auto"/>
              <w:jc w:val="both"/>
              <w:rPr>
                <w:rFonts w:asciiTheme="minorHAnsi" w:hAnsiTheme="minorHAnsi" w:cs="Mangal"/>
              </w:rPr>
            </w:pPr>
            <w:r w:rsidRPr="009C0535">
              <w:rPr>
                <w:rFonts w:asciiTheme="minorHAnsi" w:hAnsiTheme="minorHAnsi" w:cs="Mangal"/>
              </w:rPr>
              <w:t>32 259</w:t>
            </w:r>
          </w:p>
        </w:tc>
        <w:tc>
          <w:tcPr>
            <w:tcW w:w="1467" w:type="dxa"/>
          </w:tcPr>
          <w:p w:rsidR="00FE20AA" w:rsidRPr="009C0535" w:rsidRDefault="00FE20AA" w:rsidP="00CC2A30">
            <w:pPr>
              <w:spacing w:after="0" w:line="240" w:lineRule="auto"/>
              <w:jc w:val="both"/>
              <w:rPr>
                <w:rFonts w:asciiTheme="minorHAnsi" w:hAnsiTheme="minorHAnsi" w:cs="Mangal"/>
              </w:rPr>
            </w:pPr>
            <w:r w:rsidRPr="009C0535">
              <w:rPr>
                <w:rFonts w:asciiTheme="minorHAnsi" w:hAnsiTheme="minorHAnsi" w:cs="Mangal"/>
              </w:rPr>
              <w:t>1 522</w:t>
            </w:r>
          </w:p>
        </w:tc>
        <w:tc>
          <w:tcPr>
            <w:tcW w:w="959" w:type="dxa"/>
          </w:tcPr>
          <w:p w:rsidR="00FE20AA" w:rsidRPr="009C0535" w:rsidRDefault="00FE20AA" w:rsidP="00CC2A30">
            <w:pPr>
              <w:spacing w:after="0" w:line="240" w:lineRule="auto"/>
              <w:jc w:val="both"/>
              <w:rPr>
                <w:rFonts w:asciiTheme="minorHAnsi" w:hAnsiTheme="minorHAnsi" w:cs="Mangal"/>
              </w:rPr>
            </w:pPr>
            <w:r w:rsidRPr="009C0535">
              <w:rPr>
                <w:rFonts w:asciiTheme="minorHAnsi" w:hAnsiTheme="minorHAnsi" w:cs="Mangal"/>
              </w:rPr>
              <w:t>51 547</w:t>
            </w:r>
          </w:p>
        </w:tc>
      </w:tr>
      <w:tr w:rsidR="00FE20AA" w:rsidRPr="009C0535" w:rsidTr="00CC2A30">
        <w:tc>
          <w:tcPr>
            <w:tcW w:w="1199" w:type="dxa"/>
          </w:tcPr>
          <w:p w:rsidR="00FE20AA" w:rsidRPr="009C0535" w:rsidRDefault="00FE20AA" w:rsidP="00CC2A30">
            <w:pPr>
              <w:spacing w:after="0" w:line="240" w:lineRule="auto"/>
              <w:jc w:val="both"/>
              <w:rPr>
                <w:rFonts w:asciiTheme="minorHAnsi" w:hAnsiTheme="minorHAnsi" w:cs="Mangal"/>
              </w:rPr>
            </w:pPr>
            <w:r w:rsidRPr="009C0535">
              <w:rPr>
                <w:rFonts w:asciiTheme="minorHAnsi" w:hAnsiTheme="minorHAnsi" w:cs="Mangal"/>
              </w:rPr>
              <w:t>2009</w:t>
            </w:r>
          </w:p>
        </w:tc>
        <w:tc>
          <w:tcPr>
            <w:tcW w:w="1142" w:type="dxa"/>
          </w:tcPr>
          <w:p w:rsidR="00FE20AA" w:rsidRPr="009C0535" w:rsidRDefault="00FE20AA" w:rsidP="00CC2A30">
            <w:pPr>
              <w:spacing w:after="0" w:line="240" w:lineRule="auto"/>
              <w:jc w:val="both"/>
              <w:rPr>
                <w:rFonts w:asciiTheme="minorHAnsi" w:hAnsiTheme="minorHAnsi" w:cs="Mangal"/>
              </w:rPr>
            </w:pPr>
            <w:r w:rsidRPr="009C0535">
              <w:rPr>
                <w:rFonts w:asciiTheme="minorHAnsi" w:hAnsiTheme="minorHAnsi" w:cs="Mangal"/>
              </w:rPr>
              <w:t>1 155</w:t>
            </w:r>
          </w:p>
        </w:tc>
        <w:tc>
          <w:tcPr>
            <w:tcW w:w="1520" w:type="dxa"/>
          </w:tcPr>
          <w:p w:rsidR="00FE20AA" w:rsidRPr="009C0535" w:rsidRDefault="00FE20AA" w:rsidP="00CC2A30">
            <w:pPr>
              <w:spacing w:after="0" w:line="240" w:lineRule="auto"/>
              <w:jc w:val="both"/>
              <w:rPr>
                <w:rFonts w:asciiTheme="minorHAnsi" w:hAnsiTheme="minorHAnsi" w:cs="Mangal"/>
              </w:rPr>
            </w:pPr>
            <w:r w:rsidRPr="009C0535">
              <w:rPr>
                <w:rFonts w:asciiTheme="minorHAnsi" w:hAnsiTheme="minorHAnsi" w:cs="Mangal"/>
              </w:rPr>
              <w:t>1 036</w:t>
            </w:r>
          </w:p>
        </w:tc>
        <w:tc>
          <w:tcPr>
            <w:tcW w:w="1307" w:type="dxa"/>
          </w:tcPr>
          <w:p w:rsidR="00FE20AA" w:rsidRPr="009C0535" w:rsidRDefault="00FE20AA" w:rsidP="00CC2A30">
            <w:pPr>
              <w:spacing w:after="0" w:line="240" w:lineRule="auto"/>
              <w:jc w:val="both"/>
              <w:rPr>
                <w:rFonts w:asciiTheme="minorHAnsi" w:hAnsiTheme="minorHAnsi" w:cs="Mangal"/>
              </w:rPr>
            </w:pPr>
            <w:r w:rsidRPr="009C0535">
              <w:rPr>
                <w:rFonts w:asciiTheme="minorHAnsi" w:hAnsiTheme="minorHAnsi" w:cs="Mangal"/>
              </w:rPr>
              <w:t>15 110</w:t>
            </w:r>
          </w:p>
        </w:tc>
        <w:tc>
          <w:tcPr>
            <w:tcW w:w="1694" w:type="dxa"/>
          </w:tcPr>
          <w:p w:rsidR="00FE20AA" w:rsidRPr="009C0535" w:rsidRDefault="00FE20AA" w:rsidP="00CC2A30">
            <w:pPr>
              <w:spacing w:after="0" w:line="240" w:lineRule="auto"/>
              <w:jc w:val="both"/>
              <w:rPr>
                <w:rFonts w:asciiTheme="minorHAnsi" w:hAnsiTheme="minorHAnsi" w:cs="Mangal"/>
              </w:rPr>
            </w:pPr>
            <w:r w:rsidRPr="009C0535">
              <w:rPr>
                <w:rFonts w:asciiTheme="minorHAnsi" w:hAnsiTheme="minorHAnsi" w:cs="Mangal"/>
              </w:rPr>
              <w:t>20 787</w:t>
            </w:r>
          </w:p>
        </w:tc>
        <w:tc>
          <w:tcPr>
            <w:tcW w:w="1467" w:type="dxa"/>
          </w:tcPr>
          <w:p w:rsidR="00FE20AA" w:rsidRPr="009C0535" w:rsidRDefault="00FE20AA" w:rsidP="00CC2A30">
            <w:pPr>
              <w:spacing w:after="0" w:line="240" w:lineRule="auto"/>
              <w:jc w:val="both"/>
              <w:rPr>
                <w:rFonts w:asciiTheme="minorHAnsi" w:hAnsiTheme="minorHAnsi" w:cs="Mangal"/>
              </w:rPr>
            </w:pPr>
            <w:r w:rsidRPr="009C0535">
              <w:rPr>
                <w:rFonts w:asciiTheme="minorHAnsi" w:hAnsiTheme="minorHAnsi" w:cs="Mangal"/>
              </w:rPr>
              <w:t>3 000</w:t>
            </w:r>
          </w:p>
        </w:tc>
        <w:tc>
          <w:tcPr>
            <w:tcW w:w="959" w:type="dxa"/>
          </w:tcPr>
          <w:p w:rsidR="00FE20AA" w:rsidRPr="009C0535" w:rsidRDefault="00FE20AA" w:rsidP="00CC2A30">
            <w:pPr>
              <w:spacing w:after="0" w:line="240" w:lineRule="auto"/>
              <w:jc w:val="both"/>
              <w:rPr>
                <w:rFonts w:asciiTheme="minorHAnsi" w:hAnsiTheme="minorHAnsi" w:cs="Mangal"/>
              </w:rPr>
            </w:pPr>
            <w:r w:rsidRPr="009C0535">
              <w:rPr>
                <w:rFonts w:asciiTheme="minorHAnsi" w:hAnsiTheme="minorHAnsi" w:cs="Mangal"/>
              </w:rPr>
              <w:t>41 088</w:t>
            </w:r>
          </w:p>
        </w:tc>
      </w:tr>
      <w:tr w:rsidR="00FE20AA" w:rsidRPr="009C0535" w:rsidTr="00CC2A30">
        <w:tc>
          <w:tcPr>
            <w:tcW w:w="1199" w:type="dxa"/>
          </w:tcPr>
          <w:p w:rsidR="00FE20AA" w:rsidRPr="009C0535" w:rsidRDefault="00FE20AA" w:rsidP="00CC2A30">
            <w:pPr>
              <w:spacing w:after="0" w:line="240" w:lineRule="auto"/>
              <w:jc w:val="both"/>
              <w:rPr>
                <w:rFonts w:asciiTheme="minorHAnsi" w:hAnsiTheme="minorHAnsi" w:cs="Mangal"/>
              </w:rPr>
            </w:pPr>
            <w:r w:rsidRPr="009C0535">
              <w:rPr>
                <w:rFonts w:asciiTheme="minorHAnsi" w:hAnsiTheme="minorHAnsi" w:cs="Mangal"/>
              </w:rPr>
              <w:t>2010</w:t>
            </w:r>
          </w:p>
        </w:tc>
        <w:tc>
          <w:tcPr>
            <w:tcW w:w="1142" w:type="dxa"/>
          </w:tcPr>
          <w:p w:rsidR="00FE20AA" w:rsidRPr="009C0535" w:rsidRDefault="004A3E19" w:rsidP="00CC2A30">
            <w:pPr>
              <w:spacing w:after="0" w:line="240" w:lineRule="auto"/>
              <w:jc w:val="both"/>
              <w:rPr>
                <w:rFonts w:asciiTheme="minorHAnsi" w:hAnsiTheme="minorHAnsi" w:cs="Mangal"/>
              </w:rPr>
            </w:pPr>
            <w:r w:rsidRPr="009C0535">
              <w:rPr>
                <w:rFonts w:asciiTheme="minorHAnsi" w:hAnsiTheme="minorHAnsi" w:cs="Mangal"/>
              </w:rPr>
              <w:t>1 200</w:t>
            </w:r>
          </w:p>
        </w:tc>
        <w:tc>
          <w:tcPr>
            <w:tcW w:w="1520" w:type="dxa"/>
          </w:tcPr>
          <w:p w:rsidR="00FE20AA" w:rsidRPr="009C0535" w:rsidRDefault="00FB1FFC" w:rsidP="00CE0D1F">
            <w:pPr>
              <w:spacing w:after="0" w:line="240" w:lineRule="auto"/>
              <w:jc w:val="both"/>
              <w:rPr>
                <w:rFonts w:asciiTheme="minorHAnsi" w:hAnsiTheme="minorHAnsi" w:cs="Mangal"/>
              </w:rPr>
            </w:pPr>
            <w:r>
              <w:rPr>
                <w:rFonts w:asciiTheme="minorHAnsi" w:hAnsiTheme="minorHAnsi" w:cs="Mangal"/>
              </w:rPr>
              <w:t xml:space="preserve">    </w:t>
            </w:r>
            <w:r w:rsidR="005902FE">
              <w:rPr>
                <w:rFonts w:asciiTheme="minorHAnsi" w:hAnsiTheme="minorHAnsi" w:cs="Mangal"/>
              </w:rPr>
              <w:t>9</w:t>
            </w:r>
            <w:r>
              <w:rPr>
                <w:rFonts w:asciiTheme="minorHAnsi" w:hAnsiTheme="minorHAnsi" w:cs="Mangal"/>
              </w:rPr>
              <w:t>50</w:t>
            </w:r>
          </w:p>
        </w:tc>
        <w:tc>
          <w:tcPr>
            <w:tcW w:w="1307" w:type="dxa"/>
          </w:tcPr>
          <w:p w:rsidR="00FE20AA" w:rsidRPr="009C0535" w:rsidRDefault="005902FE" w:rsidP="00CC2A30">
            <w:pPr>
              <w:spacing w:after="0" w:line="240" w:lineRule="auto"/>
              <w:jc w:val="both"/>
              <w:rPr>
                <w:rFonts w:asciiTheme="minorHAnsi" w:hAnsiTheme="minorHAnsi" w:cs="Mangal"/>
              </w:rPr>
            </w:pPr>
            <w:r>
              <w:rPr>
                <w:rFonts w:asciiTheme="minorHAnsi" w:hAnsiTheme="minorHAnsi" w:cs="Mangal"/>
              </w:rPr>
              <w:t>18 110</w:t>
            </w:r>
          </w:p>
        </w:tc>
        <w:tc>
          <w:tcPr>
            <w:tcW w:w="1694" w:type="dxa"/>
          </w:tcPr>
          <w:p w:rsidR="00FE20AA" w:rsidRPr="009C0535" w:rsidRDefault="000825BA" w:rsidP="008C093D">
            <w:pPr>
              <w:spacing w:after="0" w:line="240" w:lineRule="auto"/>
              <w:jc w:val="both"/>
              <w:rPr>
                <w:rFonts w:asciiTheme="minorHAnsi" w:hAnsiTheme="minorHAnsi" w:cs="Mangal"/>
              </w:rPr>
            </w:pPr>
            <w:r>
              <w:rPr>
                <w:rFonts w:asciiTheme="minorHAnsi" w:hAnsiTheme="minorHAnsi" w:cs="Mangal"/>
              </w:rPr>
              <w:t>18 1</w:t>
            </w:r>
            <w:r w:rsidR="008C093D">
              <w:rPr>
                <w:rFonts w:asciiTheme="minorHAnsi" w:hAnsiTheme="minorHAnsi" w:cs="Mangal"/>
              </w:rPr>
              <w:t>6</w:t>
            </w:r>
            <w:r>
              <w:rPr>
                <w:rFonts w:asciiTheme="minorHAnsi" w:hAnsiTheme="minorHAnsi" w:cs="Mangal"/>
              </w:rPr>
              <w:t>5</w:t>
            </w:r>
          </w:p>
        </w:tc>
        <w:tc>
          <w:tcPr>
            <w:tcW w:w="1467" w:type="dxa"/>
          </w:tcPr>
          <w:p w:rsidR="00FE20AA" w:rsidRPr="009C0535" w:rsidRDefault="00DF2A80" w:rsidP="00DF2A80">
            <w:pPr>
              <w:spacing w:after="0" w:line="240" w:lineRule="auto"/>
              <w:jc w:val="both"/>
              <w:rPr>
                <w:rFonts w:asciiTheme="minorHAnsi" w:hAnsiTheme="minorHAnsi" w:cs="Mangal"/>
              </w:rPr>
            </w:pPr>
            <w:r>
              <w:rPr>
                <w:rFonts w:asciiTheme="minorHAnsi" w:hAnsiTheme="minorHAnsi" w:cs="Mangal"/>
              </w:rPr>
              <w:t>6 984</w:t>
            </w:r>
          </w:p>
        </w:tc>
        <w:tc>
          <w:tcPr>
            <w:tcW w:w="959" w:type="dxa"/>
          </w:tcPr>
          <w:p w:rsidR="00FE20AA" w:rsidRPr="00A85FD6" w:rsidRDefault="001D7BB4" w:rsidP="00CC2A30">
            <w:pPr>
              <w:spacing w:after="0" w:line="240" w:lineRule="auto"/>
              <w:jc w:val="both"/>
              <w:rPr>
                <w:rFonts w:asciiTheme="minorHAnsi" w:hAnsiTheme="minorHAnsi" w:cs="Mangal"/>
                <w:b/>
              </w:rPr>
            </w:pPr>
            <w:r w:rsidRPr="00A85FD6">
              <w:rPr>
                <w:rFonts w:asciiTheme="minorHAnsi" w:hAnsiTheme="minorHAnsi" w:cs="Mangal"/>
                <w:b/>
              </w:rPr>
              <w:t>45</w:t>
            </w:r>
            <w:r w:rsidR="00A85FD6" w:rsidRPr="00A85FD6">
              <w:rPr>
                <w:rFonts w:asciiTheme="minorHAnsi" w:hAnsiTheme="minorHAnsi" w:cs="Mangal"/>
                <w:b/>
              </w:rPr>
              <w:t> </w:t>
            </w:r>
            <w:r w:rsidRPr="00A85FD6">
              <w:rPr>
                <w:rFonts w:asciiTheme="minorHAnsi" w:hAnsiTheme="minorHAnsi" w:cs="Mangal"/>
                <w:b/>
              </w:rPr>
              <w:t>409</w:t>
            </w:r>
          </w:p>
          <w:p w:rsidR="001D7BB4" w:rsidRPr="009C0535" w:rsidRDefault="001D7BB4" w:rsidP="002772A8">
            <w:pPr>
              <w:spacing w:after="0" w:line="240" w:lineRule="auto"/>
              <w:jc w:val="both"/>
              <w:rPr>
                <w:rFonts w:asciiTheme="minorHAnsi" w:hAnsiTheme="minorHAnsi" w:cs="Mangal"/>
              </w:rPr>
            </w:pPr>
          </w:p>
        </w:tc>
      </w:tr>
    </w:tbl>
    <w:p w:rsidR="003716F1" w:rsidRPr="00B35228" w:rsidRDefault="00B35228" w:rsidP="007B4E0D">
      <w:pPr>
        <w:spacing w:after="0" w:line="240" w:lineRule="auto"/>
        <w:rPr>
          <w:rFonts w:asciiTheme="minorHAnsi" w:hAnsiTheme="minorHAnsi"/>
          <w:b/>
        </w:rPr>
      </w:pPr>
      <w:r w:rsidRPr="00B35228">
        <w:rPr>
          <w:rFonts w:asciiTheme="minorHAnsi" w:hAnsiTheme="minorHAnsi"/>
          <w:b/>
        </w:rPr>
        <w:lastRenderedPageBreak/>
        <w:t>W POWYŻSZYCH STATYSTYKACH NIE UWZGLĘDNIONO IMPREZ PLENEROWYCH</w:t>
      </w:r>
      <w:r>
        <w:rPr>
          <w:rFonts w:asciiTheme="minorHAnsi" w:hAnsiTheme="minorHAnsi"/>
          <w:b/>
        </w:rPr>
        <w:t>:</w:t>
      </w:r>
    </w:p>
    <w:p w:rsidR="00B35228" w:rsidRDefault="00B35228" w:rsidP="007B4E0D">
      <w:pPr>
        <w:spacing w:after="0" w:line="240" w:lineRule="auto"/>
        <w:rPr>
          <w:rFonts w:asciiTheme="minorHAnsi" w:hAnsiTheme="minorHAnsi"/>
        </w:rPr>
      </w:pPr>
      <w:r>
        <w:rPr>
          <w:rFonts w:asciiTheme="minorHAnsi" w:hAnsiTheme="minorHAnsi"/>
        </w:rPr>
        <w:t>Dzień dziecka</w:t>
      </w:r>
    </w:p>
    <w:p w:rsidR="00B35228" w:rsidRDefault="00B35228" w:rsidP="007B4E0D">
      <w:pPr>
        <w:spacing w:after="0" w:line="240" w:lineRule="auto"/>
        <w:rPr>
          <w:rFonts w:asciiTheme="minorHAnsi" w:hAnsiTheme="minorHAnsi"/>
        </w:rPr>
      </w:pPr>
      <w:r>
        <w:rPr>
          <w:rFonts w:asciiTheme="minorHAnsi" w:hAnsiTheme="minorHAnsi"/>
        </w:rPr>
        <w:t>Małopolski festiwal smaku</w:t>
      </w:r>
    </w:p>
    <w:p w:rsidR="00B35228" w:rsidRPr="009C0535" w:rsidRDefault="00B35228" w:rsidP="007B4E0D">
      <w:pPr>
        <w:spacing w:after="0" w:line="240" w:lineRule="auto"/>
        <w:rPr>
          <w:rFonts w:asciiTheme="minorHAnsi" w:hAnsiTheme="minorHAnsi"/>
        </w:rPr>
      </w:pPr>
      <w:r>
        <w:rPr>
          <w:rFonts w:asciiTheme="minorHAnsi" w:hAnsiTheme="minorHAnsi"/>
        </w:rPr>
        <w:t>Jarmark Podhalański</w:t>
      </w:r>
    </w:p>
    <w:p w:rsidR="004A3E19" w:rsidRPr="009C0535" w:rsidRDefault="004A3E19" w:rsidP="007B4E0D">
      <w:pPr>
        <w:spacing w:after="0" w:line="240" w:lineRule="auto"/>
        <w:rPr>
          <w:rFonts w:asciiTheme="minorHAnsi" w:hAnsiTheme="minorHAnsi"/>
        </w:rPr>
      </w:pPr>
    </w:p>
    <w:p w:rsidR="004A3E19" w:rsidRPr="009C0535" w:rsidRDefault="004A3E19" w:rsidP="007B4E0D">
      <w:pPr>
        <w:spacing w:after="0" w:line="240" w:lineRule="auto"/>
        <w:rPr>
          <w:rFonts w:asciiTheme="minorHAnsi" w:hAnsiTheme="minorHAnsi"/>
          <w:b/>
        </w:rPr>
      </w:pPr>
      <w:r w:rsidRPr="009C0535">
        <w:rPr>
          <w:rFonts w:asciiTheme="minorHAnsi" w:hAnsiTheme="minorHAnsi"/>
          <w:b/>
        </w:rPr>
        <w:t>POZYSKANE ŚRODKI</w:t>
      </w:r>
    </w:p>
    <w:p w:rsidR="004A3E19" w:rsidRPr="009C0535" w:rsidRDefault="004A3E19" w:rsidP="007B4E0D">
      <w:pPr>
        <w:spacing w:after="0" w:line="240" w:lineRule="auto"/>
        <w:rPr>
          <w:rFonts w:asciiTheme="minorHAnsi" w:hAnsiTheme="minorHAnsi"/>
          <w:b/>
        </w:rPr>
      </w:pPr>
      <w:r w:rsidRPr="009C0535">
        <w:rPr>
          <w:rFonts w:asciiTheme="minorHAnsi" w:hAnsiTheme="minorHAnsi"/>
          <w:b/>
        </w:rPr>
        <w:t xml:space="preserve"> </w:t>
      </w:r>
    </w:p>
    <w:tbl>
      <w:tblPr>
        <w:tblStyle w:val="Tabela-Siatka"/>
        <w:tblW w:w="0" w:type="auto"/>
        <w:tblLook w:val="04A0"/>
      </w:tblPr>
      <w:tblGrid>
        <w:gridCol w:w="1179"/>
        <w:gridCol w:w="3490"/>
        <w:gridCol w:w="2157"/>
        <w:gridCol w:w="2462"/>
      </w:tblGrid>
      <w:tr w:rsidR="004A3E19" w:rsidTr="004A3E19">
        <w:tc>
          <w:tcPr>
            <w:tcW w:w="1179" w:type="dxa"/>
          </w:tcPr>
          <w:p w:rsidR="004A3E19" w:rsidRDefault="004A3E19" w:rsidP="007B4E0D">
            <w:pPr>
              <w:rPr>
                <w:rFonts w:asciiTheme="minorHAnsi" w:hAnsiTheme="minorHAnsi"/>
                <w:b/>
              </w:rPr>
            </w:pPr>
            <w:r>
              <w:rPr>
                <w:rFonts w:asciiTheme="minorHAnsi" w:hAnsiTheme="minorHAnsi"/>
                <w:b/>
              </w:rPr>
              <w:t>l.p</w:t>
            </w:r>
          </w:p>
        </w:tc>
        <w:tc>
          <w:tcPr>
            <w:tcW w:w="3490" w:type="dxa"/>
          </w:tcPr>
          <w:p w:rsidR="004A3E19" w:rsidRDefault="004A3E19" w:rsidP="007B4E0D">
            <w:pPr>
              <w:rPr>
                <w:rFonts w:asciiTheme="minorHAnsi" w:hAnsiTheme="minorHAnsi"/>
                <w:b/>
              </w:rPr>
            </w:pPr>
            <w:r>
              <w:rPr>
                <w:rFonts w:asciiTheme="minorHAnsi" w:hAnsiTheme="minorHAnsi"/>
                <w:b/>
              </w:rPr>
              <w:t>Nazwa funduszu, grantu</w:t>
            </w:r>
          </w:p>
        </w:tc>
        <w:tc>
          <w:tcPr>
            <w:tcW w:w="2157" w:type="dxa"/>
          </w:tcPr>
          <w:p w:rsidR="004A3E19" w:rsidRDefault="004A3E19" w:rsidP="007B4E0D">
            <w:pPr>
              <w:rPr>
                <w:rFonts w:asciiTheme="minorHAnsi" w:hAnsiTheme="minorHAnsi"/>
                <w:b/>
              </w:rPr>
            </w:pPr>
            <w:r>
              <w:rPr>
                <w:rFonts w:asciiTheme="minorHAnsi" w:hAnsiTheme="minorHAnsi"/>
                <w:b/>
              </w:rPr>
              <w:t>Nazwa zadania</w:t>
            </w:r>
          </w:p>
        </w:tc>
        <w:tc>
          <w:tcPr>
            <w:tcW w:w="2462" w:type="dxa"/>
          </w:tcPr>
          <w:p w:rsidR="004A3E19" w:rsidRDefault="004A3E19" w:rsidP="007B4E0D">
            <w:pPr>
              <w:rPr>
                <w:rFonts w:asciiTheme="minorHAnsi" w:hAnsiTheme="minorHAnsi"/>
                <w:b/>
              </w:rPr>
            </w:pPr>
            <w:r>
              <w:rPr>
                <w:rFonts w:asciiTheme="minorHAnsi" w:hAnsiTheme="minorHAnsi"/>
                <w:b/>
              </w:rPr>
              <w:t>Pozyskana kwota</w:t>
            </w:r>
          </w:p>
        </w:tc>
      </w:tr>
      <w:tr w:rsidR="004A3E19" w:rsidRPr="00DA7B4A" w:rsidTr="004A3E19">
        <w:tc>
          <w:tcPr>
            <w:tcW w:w="1179" w:type="dxa"/>
          </w:tcPr>
          <w:p w:rsidR="004A3E19" w:rsidRPr="00DA7B4A" w:rsidRDefault="004A3E19" w:rsidP="007B4E0D">
            <w:pPr>
              <w:rPr>
                <w:rFonts w:asciiTheme="minorHAnsi" w:hAnsiTheme="minorHAnsi"/>
              </w:rPr>
            </w:pPr>
            <w:r w:rsidRPr="00DA7B4A">
              <w:rPr>
                <w:rFonts w:asciiTheme="minorHAnsi" w:hAnsiTheme="minorHAnsi"/>
              </w:rPr>
              <w:t>1</w:t>
            </w:r>
          </w:p>
        </w:tc>
        <w:tc>
          <w:tcPr>
            <w:tcW w:w="3490" w:type="dxa"/>
          </w:tcPr>
          <w:p w:rsidR="004A3E19" w:rsidRPr="00DA7B4A" w:rsidRDefault="004A3E19" w:rsidP="004A3E19">
            <w:pPr>
              <w:spacing w:before="100" w:beforeAutospacing="1" w:after="100" w:afterAutospacing="1"/>
              <w:outlineLvl w:val="1"/>
              <w:rPr>
                <w:rFonts w:asciiTheme="minorHAnsi" w:hAnsiTheme="minorHAnsi"/>
              </w:rPr>
            </w:pPr>
            <w:r w:rsidRPr="00DA7B4A">
              <w:rPr>
                <w:rFonts w:asciiTheme="minorHAnsi" w:hAnsiTheme="minorHAnsi"/>
              </w:rPr>
              <w:t>MECENAT MAŁOPOLSKI 2010</w:t>
            </w:r>
          </w:p>
        </w:tc>
        <w:tc>
          <w:tcPr>
            <w:tcW w:w="2157" w:type="dxa"/>
          </w:tcPr>
          <w:p w:rsidR="004A3E19" w:rsidRPr="00DA7B4A" w:rsidRDefault="004A3E19" w:rsidP="004A3E19">
            <w:pPr>
              <w:spacing w:before="100" w:beforeAutospacing="1" w:after="100" w:afterAutospacing="1"/>
              <w:outlineLvl w:val="1"/>
              <w:rPr>
                <w:rFonts w:asciiTheme="minorHAnsi" w:hAnsiTheme="minorHAnsi" w:cs="Arial"/>
                <w:bCs/>
              </w:rPr>
            </w:pPr>
            <w:r w:rsidRPr="00DA7B4A">
              <w:rPr>
                <w:rFonts w:asciiTheme="minorHAnsi" w:hAnsiTheme="minorHAnsi" w:cs="Arial"/>
                <w:bCs/>
              </w:rPr>
              <w:t>Usiądź w mieście</w:t>
            </w:r>
          </w:p>
          <w:p w:rsidR="004A3E19" w:rsidRPr="00DA7B4A" w:rsidRDefault="004A3E19" w:rsidP="007B4E0D">
            <w:pPr>
              <w:rPr>
                <w:rFonts w:asciiTheme="minorHAnsi" w:hAnsiTheme="minorHAnsi"/>
              </w:rPr>
            </w:pPr>
          </w:p>
        </w:tc>
        <w:tc>
          <w:tcPr>
            <w:tcW w:w="2462" w:type="dxa"/>
          </w:tcPr>
          <w:p w:rsidR="004A3E19" w:rsidRPr="00DA7B4A" w:rsidRDefault="004A3E19" w:rsidP="007B4E0D">
            <w:pPr>
              <w:rPr>
                <w:rFonts w:asciiTheme="minorHAnsi" w:hAnsiTheme="minorHAnsi"/>
              </w:rPr>
            </w:pPr>
            <w:r w:rsidRPr="00DA7B4A">
              <w:rPr>
                <w:rFonts w:asciiTheme="minorHAnsi" w:hAnsiTheme="minorHAnsi"/>
              </w:rPr>
              <w:t>5 000 zł</w:t>
            </w:r>
          </w:p>
        </w:tc>
      </w:tr>
      <w:tr w:rsidR="004A3E19" w:rsidRPr="00DA7B4A" w:rsidTr="004A3E19">
        <w:tc>
          <w:tcPr>
            <w:tcW w:w="1179" w:type="dxa"/>
          </w:tcPr>
          <w:p w:rsidR="004A3E19" w:rsidRPr="00DA7B4A" w:rsidRDefault="004A3E19" w:rsidP="007B4E0D">
            <w:pPr>
              <w:rPr>
                <w:rFonts w:asciiTheme="minorHAnsi" w:hAnsiTheme="minorHAnsi"/>
              </w:rPr>
            </w:pPr>
            <w:r w:rsidRPr="00DA7B4A">
              <w:rPr>
                <w:rFonts w:asciiTheme="minorHAnsi" w:hAnsiTheme="minorHAnsi"/>
              </w:rPr>
              <w:t>2</w:t>
            </w:r>
          </w:p>
        </w:tc>
        <w:tc>
          <w:tcPr>
            <w:tcW w:w="3490" w:type="dxa"/>
          </w:tcPr>
          <w:p w:rsidR="004A3E19" w:rsidRPr="00DA7B4A" w:rsidRDefault="004A3E19" w:rsidP="004A3E19">
            <w:pPr>
              <w:spacing w:before="100" w:beforeAutospacing="1" w:after="100" w:afterAutospacing="1"/>
              <w:outlineLvl w:val="1"/>
              <w:rPr>
                <w:rFonts w:asciiTheme="minorHAnsi" w:hAnsiTheme="minorHAnsi"/>
              </w:rPr>
            </w:pPr>
            <w:r w:rsidRPr="00DA7B4A">
              <w:rPr>
                <w:rFonts w:asciiTheme="minorHAnsi" w:hAnsiTheme="minorHAnsi"/>
              </w:rPr>
              <w:t>MECENAT MAŁOPOLSKI 2010</w:t>
            </w:r>
          </w:p>
        </w:tc>
        <w:tc>
          <w:tcPr>
            <w:tcW w:w="2157" w:type="dxa"/>
          </w:tcPr>
          <w:p w:rsidR="004A3E19" w:rsidRPr="00DA7B4A" w:rsidRDefault="004A3E19" w:rsidP="004A3E19">
            <w:pPr>
              <w:spacing w:before="100" w:beforeAutospacing="1" w:after="100" w:afterAutospacing="1"/>
              <w:outlineLvl w:val="1"/>
              <w:rPr>
                <w:rFonts w:asciiTheme="minorHAnsi" w:hAnsiTheme="minorHAnsi" w:cs="Arial"/>
                <w:bCs/>
              </w:rPr>
            </w:pPr>
            <w:r w:rsidRPr="00DA7B4A">
              <w:rPr>
                <w:rFonts w:asciiTheme="minorHAnsi" w:hAnsiTheme="minorHAnsi" w:cs="Arial"/>
                <w:bCs/>
              </w:rPr>
              <w:t>Scena dla widza</w:t>
            </w:r>
          </w:p>
        </w:tc>
        <w:tc>
          <w:tcPr>
            <w:tcW w:w="2462" w:type="dxa"/>
          </w:tcPr>
          <w:p w:rsidR="004A3E19" w:rsidRPr="00DA7B4A" w:rsidRDefault="004A3E19" w:rsidP="00CC2A30">
            <w:pPr>
              <w:rPr>
                <w:rFonts w:asciiTheme="minorHAnsi" w:hAnsiTheme="minorHAnsi"/>
              </w:rPr>
            </w:pPr>
            <w:r w:rsidRPr="00DA7B4A">
              <w:rPr>
                <w:rFonts w:asciiTheme="minorHAnsi" w:hAnsiTheme="minorHAnsi"/>
              </w:rPr>
              <w:t>5 000 zł</w:t>
            </w:r>
          </w:p>
        </w:tc>
      </w:tr>
      <w:tr w:rsidR="004A3E19" w:rsidRPr="00DA7B4A" w:rsidTr="004A3E19">
        <w:tc>
          <w:tcPr>
            <w:tcW w:w="1179" w:type="dxa"/>
          </w:tcPr>
          <w:p w:rsidR="004A3E19" w:rsidRPr="00DA7B4A" w:rsidRDefault="004A3E19" w:rsidP="007B4E0D">
            <w:pPr>
              <w:rPr>
                <w:rFonts w:asciiTheme="minorHAnsi" w:hAnsiTheme="minorHAnsi"/>
              </w:rPr>
            </w:pPr>
            <w:r w:rsidRPr="00DA7B4A">
              <w:rPr>
                <w:rFonts w:asciiTheme="minorHAnsi" w:hAnsiTheme="minorHAnsi"/>
              </w:rPr>
              <w:t>3</w:t>
            </w:r>
          </w:p>
        </w:tc>
        <w:tc>
          <w:tcPr>
            <w:tcW w:w="3490" w:type="dxa"/>
          </w:tcPr>
          <w:p w:rsidR="004A3E19" w:rsidRPr="00DA7B4A" w:rsidRDefault="004A3E19" w:rsidP="004A3E19">
            <w:pPr>
              <w:spacing w:before="100" w:beforeAutospacing="1" w:after="100" w:afterAutospacing="1"/>
              <w:outlineLvl w:val="1"/>
              <w:rPr>
                <w:rFonts w:asciiTheme="minorHAnsi" w:hAnsiTheme="minorHAnsi"/>
              </w:rPr>
            </w:pPr>
            <w:r w:rsidRPr="00DA7B4A">
              <w:rPr>
                <w:rFonts w:asciiTheme="minorHAnsi" w:hAnsiTheme="minorHAnsi" w:cs="Arial"/>
                <w:bCs/>
                <w:color w:val="000000"/>
              </w:rPr>
              <w:t>Europejski Fundusz rozwoju regionalnego</w:t>
            </w:r>
          </w:p>
        </w:tc>
        <w:tc>
          <w:tcPr>
            <w:tcW w:w="2157" w:type="dxa"/>
          </w:tcPr>
          <w:p w:rsidR="004A3E19" w:rsidRPr="00DA7B4A" w:rsidRDefault="004A3E19" w:rsidP="004A3E19">
            <w:pPr>
              <w:spacing w:before="100" w:beforeAutospacing="1" w:after="100" w:afterAutospacing="1"/>
              <w:outlineLvl w:val="1"/>
              <w:rPr>
                <w:rFonts w:asciiTheme="minorHAnsi" w:hAnsiTheme="minorHAnsi" w:cs="Arial"/>
                <w:bCs/>
              </w:rPr>
            </w:pPr>
            <w:r w:rsidRPr="00DA7B4A">
              <w:rPr>
                <w:rFonts w:asciiTheme="minorHAnsi" w:hAnsiTheme="minorHAnsi" w:cs="Arial"/>
                <w:bCs/>
              </w:rPr>
              <w:t>Transgraniczny Trakt Tradycji</w:t>
            </w:r>
          </w:p>
        </w:tc>
        <w:tc>
          <w:tcPr>
            <w:tcW w:w="2462" w:type="dxa"/>
          </w:tcPr>
          <w:p w:rsidR="004A3E19" w:rsidRPr="003463F0" w:rsidRDefault="003463F0" w:rsidP="00CC2A30">
            <w:pPr>
              <w:rPr>
                <w:rFonts w:asciiTheme="minorHAnsi" w:hAnsiTheme="minorHAnsi"/>
              </w:rPr>
            </w:pPr>
            <w:r w:rsidRPr="003463F0">
              <w:t>45 920,42 euro</w:t>
            </w:r>
          </w:p>
        </w:tc>
      </w:tr>
      <w:tr w:rsidR="004A3E19" w:rsidRPr="00DA7B4A" w:rsidTr="004A3E19">
        <w:tc>
          <w:tcPr>
            <w:tcW w:w="1179" w:type="dxa"/>
          </w:tcPr>
          <w:p w:rsidR="004A3E19" w:rsidRPr="00DA7B4A" w:rsidRDefault="004A3E19" w:rsidP="007B4E0D">
            <w:pPr>
              <w:rPr>
                <w:rFonts w:asciiTheme="minorHAnsi" w:hAnsiTheme="minorHAnsi"/>
              </w:rPr>
            </w:pPr>
            <w:r w:rsidRPr="00DA7B4A">
              <w:rPr>
                <w:rFonts w:asciiTheme="minorHAnsi" w:hAnsiTheme="minorHAnsi"/>
              </w:rPr>
              <w:t>4</w:t>
            </w:r>
          </w:p>
        </w:tc>
        <w:tc>
          <w:tcPr>
            <w:tcW w:w="3490" w:type="dxa"/>
          </w:tcPr>
          <w:p w:rsidR="004A3E19" w:rsidRPr="00DA7B4A" w:rsidRDefault="004A3E19" w:rsidP="004A3E19">
            <w:pPr>
              <w:spacing w:before="100" w:beforeAutospacing="1" w:after="100" w:afterAutospacing="1"/>
              <w:outlineLvl w:val="1"/>
              <w:rPr>
                <w:rFonts w:asciiTheme="minorHAnsi" w:hAnsiTheme="minorHAnsi"/>
              </w:rPr>
            </w:pPr>
            <w:r w:rsidRPr="00DA7B4A">
              <w:rPr>
                <w:rFonts w:asciiTheme="minorHAnsi" w:hAnsiTheme="minorHAnsi" w:cs="Arial"/>
                <w:bCs/>
              </w:rPr>
              <w:t>nasz region nasza szansa</w:t>
            </w:r>
          </w:p>
        </w:tc>
        <w:tc>
          <w:tcPr>
            <w:tcW w:w="2157" w:type="dxa"/>
          </w:tcPr>
          <w:p w:rsidR="004A3E19" w:rsidRPr="00DA7B4A" w:rsidRDefault="002A3BE1" w:rsidP="004A3E19">
            <w:pPr>
              <w:spacing w:before="100" w:beforeAutospacing="1" w:after="100" w:afterAutospacing="1"/>
              <w:outlineLvl w:val="1"/>
              <w:rPr>
                <w:rFonts w:asciiTheme="minorHAnsi" w:hAnsiTheme="minorHAnsi" w:cs="Arial"/>
                <w:bCs/>
              </w:rPr>
            </w:pPr>
            <w:r w:rsidRPr="00DA7B4A">
              <w:rPr>
                <w:rFonts w:asciiTheme="minorHAnsi" w:hAnsiTheme="minorHAnsi" w:cs="Arial"/>
                <w:bCs/>
              </w:rPr>
              <w:t>Międzynarodowy K</w:t>
            </w:r>
            <w:r w:rsidR="004A3E19" w:rsidRPr="00DA7B4A">
              <w:rPr>
                <w:rFonts w:asciiTheme="minorHAnsi" w:hAnsiTheme="minorHAnsi" w:cs="Arial"/>
                <w:bCs/>
              </w:rPr>
              <w:t>onkurs Fotograficzny im.J.Sunderlanda</w:t>
            </w:r>
          </w:p>
        </w:tc>
        <w:tc>
          <w:tcPr>
            <w:tcW w:w="2462" w:type="dxa"/>
          </w:tcPr>
          <w:p w:rsidR="004A3E19" w:rsidRPr="00DA7B4A" w:rsidRDefault="004A3E19" w:rsidP="00CC2A30">
            <w:pPr>
              <w:rPr>
                <w:rFonts w:asciiTheme="minorHAnsi" w:hAnsiTheme="minorHAnsi"/>
              </w:rPr>
            </w:pPr>
            <w:r w:rsidRPr="00DA7B4A">
              <w:rPr>
                <w:rFonts w:asciiTheme="minorHAnsi" w:hAnsiTheme="minorHAnsi"/>
              </w:rPr>
              <w:t>3 000zł</w:t>
            </w:r>
          </w:p>
        </w:tc>
      </w:tr>
      <w:tr w:rsidR="004A3E19" w:rsidRPr="00DA7B4A" w:rsidTr="004A3E19">
        <w:tc>
          <w:tcPr>
            <w:tcW w:w="1179" w:type="dxa"/>
          </w:tcPr>
          <w:p w:rsidR="004A3E19" w:rsidRPr="00DA7B4A" w:rsidRDefault="004A3E19" w:rsidP="007B4E0D">
            <w:pPr>
              <w:rPr>
                <w:rFonts w:asciiTheme="minorHAnsi" w:hAnsiTheme="minorHAnsi"/>
              </w:rPr>
            </w:pPr>
            <w:r w:rsidRPr="00DA7B4A">
              <w:rPr>
                <w:rFonts w:asciiTheme="minorHAnsi" w:hAnsiTheme="minorHAnsi"/>
              </w:rPr>
              <w:t>5</w:t>
            </w:r>
          </w:p>
        </w:tc>
        <w:tc>
          <w:tcPr>
            <w:tcW w:w="3490" w:type="dxa"/>
          </w:tcPr>
          <w:p w:rsidR="004A3E19" w:rsidRPr="00DA7B4A" w:rsidRDefault="004A3E19" w:rsidP="00CC2A30">
            <w:pPr>
              <w:spacing w:before="100" w:beforeAutospacing="1" w:after="100" w:afterAutospacing="1"/>
              <w:outlineLvl w:val="1"/>
              <w:rPr>
                <w:rFonts w:asciiTheme="minorHAnsi" w:hAnsiTheme="minorHAnsi"/>
              </w:rPr>
            </w:pPr>
            <w:r w:rsidRPr="00DA7B4A">
              <w:rPr>
                <w:rFonts w:asciiTheme="minorHAnsi" w:hAnsiTheme="minorHAnsi"/>
              </w:rPr>
              <w:t>MECENAT MAŁOPOLSKI 2010</w:t>
            </w:r>
          </w:p>
        </w:tc>
        <w:tc>
          <w:tcPr>
            <w:tcW w:w="2157" w:type="dxa"/>
          </w:tcPr>
          <w:p w:rsidR="004A3E19" w:rsidRPr="00DA7B4A" w:rsidRDefault="005377CD" w:rsidP="00CC2A30">
            <w:pPr>
              <w:spacing w:before="100" w:beforeAutospacing="1" w:after="100" w:afterAutospacing="1"/>
              <w:outlineLvl w:val="1"/>
              <w:rPr>
                <w:rFonts w:asciiTheme="minorHAnsi" w:hAnsiTheme="minorHAnsi" w:cs="Arial"/>
                <w:bCs/>
              </w:rPr>
            </w:pPr>
            <w:r w:rsidRPr="00DA7B4A">
              <w:rPr>
                <w:rFonts w:asciiTheme="minorHAnsi" w:hAnsiTheme="minorHAnsi" w:cs="Arial"/>
                <w:bCs/>
              </w:rPr>
              <w:t>Jarmark P</w:t>
            </w:r>
            <w:r w:rsidR="004A3E19" w:rsidRPr="00DA7B4A">
              <w:rPr>
                <w:rFonts w:asciiTheme="minorHAnsi" w:hAnsiTheme="minorHAnsi" w:cs="Arial"/>
                <w:bCs/>
              </w:rPr>
              <w:t>odhalański</w:t>
            </w:r>
          </w:p>
        </w:tc>
        <w:tc>
          <w:tcPr>
            <w:tcW w:w="2462" w:type="dxa"/>
          </w:tcPr>
          <w:p w:rsidR="004A3E19" w:rsidRPr="00DA7B4A" w:rsidRDefault="004A3E19" w:rsidP="00CC2A30">
            <w:pPr>
              <w:rPr>
                <w:rFonts w:asciiTheme="minorHAnsi" w:hAnsiTheme="minorHAnsi"/>
              </w:rPr>
            </w:pPr>
            <w:r w:rsidRPr="00DA7B4A">
              <w:rPr>
                <w:rFonts w:asciiTheme="minorHAnsi" w:hAnsiTheme="minorHAnsi"/>
              </w:rPr>
              <w:t>10 000 zł</w:t>
            </w:r>
          </w:p>
        </w:tc>
      </w:tr>
      <w:tr w:rsidR="005377CD" w:rsidRPr="00DA7B4A" w:rsidTr="004A3E19">
        <w:tc>
          <w:tcPr>
            <w:tcW w:w="1179" w:type="dxa"/>
          </w:tcPr>
          <w:p w:rsidR="005377CD" w:rsidRPr="00DA7B4A" w:rsidRDefault="005377CD" w:rsidP="007B4E0D">
            <w:pPr>
              <w:rPr>
                <w:rFonts w:asciiTheme="minorHAnsi" w:hAnsiTheme="minorHAnsi"/>
              </w:rPr>
            </w:pPr>
            <w:r w:rsidRPr="00DA7B4A">
              <w:rPr>
                <w:rFonts w:asciiTheme="minorHAnsi" w:hAnsiTheme="minorHAnsi"/>
              </w:rPr>
              <w:t>6</w:t>
            </w:r>
          </w:p>
        </w:tc>
        <w:tc>
          <w:tcPr>
            <w:tcW w:w="3490" w:type="dxa"/>
          </w:tcPr>
          <w:p w:rsidR="005377CD" w:rsidRPr="00DA7B4A" w:rsidRDefault="005377CD" w:rsidP="00CC2A30">
            <w:pPr>
              <w:spacing w:before="100" w:beforeAutospacing="1" w:after="100" w:afterAutospacing="1"/>
              <w:outlineLvl w:val="1"/>
              <w:rPr>
                <w:rFonts w:asciiTheme="minorHAnsi" w:hAnsiTheme="minorHAnsi"/>
              </w:rPr>
            </w:pPr>
          </w:p>
        </w:tc>
        <w:tc>
          <w:tcPr>
            <w:tcW w:w="2157" w:type="dxa"/>
          </w:tcPr>
          <w:p w:rsidR="005377CD" w:rsidRPr="00DA7B4A" w:rsidRDefault="005377CD" w:rsidP="00CC2A30">
            <w:pPr>
              <w:spacing w:before="100" w:beforeAutospacing="1" w:after="100" w:afterAutospacing="1"/>
              <w:outlineLvl w:val="1"/>
              <w:rPr>
                <w:rFonts w:asciiTheme="minorHAnsi" w:hAnsiTheme="minorHAnsi" w:cs="Arial"/>
                <w:bCs/>
              </w:rPr>
            </w:pPr>
            <w:r w:rsidRPr="00DA7B4A">
              <w:rPr>
                <w:rFonts w:asciiTheme="minorHAnsi" w:hAnsiTheme="minorHAnsi" w:cs="Arial"/>
                <w:bCs/>
              </w:rPr>
              <w:t xml:space="preserve">Nowotarski </w:t>
            </w:r>
            <w:r w:rsidR="00EF0AD2">
              <w:rPr>
                <w:rFonts w:asciiTheme="minorHAnsi" w:hAnsiTheme="minorHAnsi" w:cs="Arial"/>
                <w:bCs/>
              </w:rPr>
              <w:t>D</w:t>
            </w:r>
            <w:r w:rsidR="00EF0AD2" w:rsidRPr="00DA7B4A">
              <w:rPr>
                <w:rFonts w:asciiTheme="minorHAnsi" w:hAnsiTheme="minorHAnsi" w:cs="Arial"/>
                <w:bCs/>
              </w:rPr>
              <w:t>zień</w:t>
            </w:r>
            <w:r w:rsidR="00EF0AD2">
              <w:rPr>
                <w:rFonts w:asciiTheme="minorHAnsi" w:hAnsiTheme="minorHAnsi" w:cs="Arial"/>
                <w:bCs/>
              </w:rPr>
              <w:t xml:space="preserve"> W</w:t>
            </w:r>
            <w:r w:rsidRPr="00DA7B4A">
              <w:rPr>
                <w:rFonts w:asciiTheme="minorHAnsi" w:hAnsiTheme="minorHAnsi" w:cs="Arial"/>
                <w:bCs/>
              </w:rPr>
              <w:t>olontariusza</w:t>
            </w:r>
          </w:p>
        </w:tc>
        <w:tc>
          <w:tcPr>
            <w:tcW w:w="2462" w:type="dxa"/>
          </w:tcPr>
          <w:p w:rsidR="005377CD" w:rsidRPr="00DA7B4A" w:rsidRDefault="005377CD" w:rsidP="00CC2A30">
            <w:pPr>
              <w:rPr>
                <w:rFonts w:asciiTheme="minorHAnsi" w:hAnsiTheme="minorHAnsi"/>
              </w:rPr>
            </w:pPr>
            <w:r w:rsidRPr="00DA7B4A">
              <w:rPr>
                <w:rFonts w:asciiTheme="minorHAnsi" w:hAnsiTheme="minorHAnsi"/>
              </w:rPr>
              <w:t>3 000 zł</w:t>
            </w:r>
          </w:p>
        </w:tc>
      </w:tr>
      <w:tr w:rsidR="00805BC8" w:rsidRPr="00DA7B4A" w:rsidTr="004A3E19">
        <w:tc>
          <w:tcPr>
            <w:tcW w:w="1179" w:type="dxa"/>
          </w:tcPr>
          <w:p w:rsidR="00805BC8" w:rsidRPr="00DA7B4A" w:rsidRDefault="00805BC8" w:rsidP="007B4E0D">
            <w:pPr>
              <w:rPr>
                <w:rFonts w:asciiTheme="minorHAnsi" w:hAnsiTheme="minorHAnsi"/>
              </w:rPr>
            </w:pPr>
            <w:r w:rsidRPr="00DA7B4A">
              <w:rPr>
                <w:rFonts w:asciiTheme="minorHAnsi" w:hAnsiTheme="minorHAnsi"/>
              </w:rPr>
              <w:t>7</w:t>
            </w:r>
          </w:p>
        </w:tc>
        <w:tc>
          <w:tcPr>
            <w:tcW w:w="3490" w:type="dxa"/>
          </w:tcPr>
          <w:p w:rsidR="00805BC8" w:rsidRPr="00DA7B4A" w:rsidRDefault="00805BC8" w:rsidP="00CC2A30">
            <w:pPr>
              <w:spacing w:before="100" w:beforeAutospacing="1" w:after="100" w:afterAutospacing="1"/>
              <w:outlineLvl w:val="1"/>
              <w:rPr>
                <w:rFonts w:asciiTheme="minorHAnsi" w:hAnsiTheme="minorHAnsi"/>
              </w:rPr>
            </w:pPr>
            <w:r w:rsidRPr="00DA7B4A">
              <w:rPr>
                <w:rFonts w:asciiTheme="minorHAnsi" w:hAnsiTheme="minorHAnsi"/>
              </w:rPr>
              <w:t xml:space="preserve">Sponsorzy </w:t>
            </w:r>
          </w:p>
        </w:tc>
        <w:tc>
          <w:tcPr>
            <w:tcW w:w="2157" w:type="dxa"/>
          </w:tcPr>
          <w:p w:rsidR="00805BC8" w:rsidRPr="00DA7B4A" w:rsidRDefault="00805BC8" w:rsidP="00CC2A30">
            <w:pPr>
              <w:spacing w:before="100" w:beforeAutospacing="1" w:after="100" w:afterAutospacing="1"/>
              <w:outlineLvl w:val="1"/>
              <w:rPr>
                <w:rFonts w:asciiTheme="minorHAnsi" w:hAnsiTheme="minorHAnsi" w:cs="Arial"/>
                <w:bCs/>
              </w:rPr>
            </w:pPr>
            <w:r w:rsidRPr="00DA7B4A">
              <w:rPr>
                <w:rFonts w:asciiTheme="minorHAnsi" w:hAnsiTheme="minorHAnsi" w:cs="Arial"/>
                <w:bCs/>
              </w:rPr>
              <w:t>Jarmark Podhalański</w:t>
            </w:r>
          </w:p>
        </w:tc>
        <w:tc>
          <w:tcPr>
            <w:tcW w:w="2462" w:type="dxa"/>
          </w:tcPr>
          <w:p w:rsidR="00805BC8" w:rsidRPr="00026A61" w:rsidRDefault="00564ADE" w:rsidP="00CC2A30">
            <w:pPr>
              <w:rPr>
                <w:rFonts w:asciiTheme="minorHAnsi" w:hAnsiTheme="minorHAnsi"/>
              </w:rPr>
            </w:pPr>
            <w:r w:rsidRPr="00026A61">
              <w:t>123</w:t>
            </w:r>
            <w:r w:rsidR="00026A61">
              <w:t xml:space="preserve"> </w:t>
            </w:r>
            <w:r w:rsidRPr="00026A61">
              <w:t>471,70</w:t>
            </w:r>
            <w:r w:rsidR="00026A61">
              <w:t xml:space="preserve"> zł</w:t>
            </w:r>
          </w:p>
        </w:tc>
      </w:tr>
      <w:tr w:rsidR="00654DFF" w:rsidRPr="00DA7B4A" w:rsidTr="004A3E19">
        <w:tc>
          <w:tcPr>
            <w:tcW w:w="1179" w:type="dxa"/>
          </w:tcPr>
          <w:p w:rsidR="00654DFF" w:rsidRPr="00DA7B4A" w:rsidRDefault="00654DFF" w:rsidP="007B4E0D">
            <w:pPr>
              <w:rPr>
                <w:rFonts w:asciiTheme="minorHAnsi" w:hAnsiTheme="minorHAnsi"/>
              </w:rPr>
            </w:pPr>
            <w:r>
              <w:rPr>
                <w:rFonts w:asciiTheme="minorHAnsi" w:hAnsiTheme="minorHAnsi"/>
              </w:rPr>
              <w:t>8</w:t>
            </w:r>
          </w:p>
        </w:tc>
        <w:tc>
          <w:tcPr>
            <w:tcW w:w="3490" w:type="dxa"/>
          </w:tcPr>
          <w:p w:rsidR="00654DFF" w:rsidRPr="00DA7B4A" w:rsidRDefault="00654DFF" w:rsidP="00CC2A30">
            <w:pPr>
              <w:spacing w:before="100" w:beforeAutospacing="1" w:after="100" w:afterAutospacing="1"/>
              <w:outlineLvl w:val="1"/>
              <w:rPr>
                <w:rFonts w:asciiTheme="minorHAnsi" w:hAnsiTheme="minorHAnsi"/>
              </w:rPr>
            </w:pPr>
            <w:r>
              <w:rPr>
                <w:rFonts w:asciiTheme="minorHAnsi" w:hAnsiTheme="minorHAnsi"/>
              </w:rPr>
              <w:t xml:space="preserve">Łącznie </w:t>
            </w:r>
          </w:p>
        </w:tc>
        <w:tc>
          <w:tcPr>
            <w:tcW w:w="2157" w:type="dxa"/>
          </w:tcPr>
          <w:p w:rsidR="00654DFF" w:rsidRPr="00DA7B4A" w:rsidRDefault="00654DFF" w:rsidP="00CC2A30">
            <w:pPr>
              <w:spacing w:before="100" w:beforeAutospacing="1" w:after="100" w:afterAutospacing="1"/>
              <w:outlineLvl w:val="1"/>
              <w:rPr>
                <w:rFonts w:asciiTheme="minorHAnsi" w:hAnsiTheme="minorHAnsi" w:cs="Arial"/>
                <w:bCs/>
              </w:rPr>
            </w:pPr>
          </w:p>
        </w:tc>
        <w:tc>
          <w:tcPr>
            <w:tcW w:w="2462" w:type="dxa"/>
          </w:tcPr>
          <w:p w:rsidR="00654DFF" w:rsidRDefault="00654DFF" w:rsidP="00CC2A30">
            <w:pPr>
              <w:rPr>
                <w:b/>
              </w:rPr>
            </w:pPr>
            <w:r>
              <w:rPr>
                <w:b/>
              </w:rPr>
              <w:t>149</w:t>
            </w:r>
            <w:r w:rsidR="00026A61">
              <w:rPr>
                <w:b/>
              </w:rPr>
              <w:t xml:space="preserve"> </w:t>
            </w:r>
            <w:r>
              <w:rPr>
                <w:b/>
              </w:rPr>
              <w:t>471,70 zł</w:t>
            </w:r>
          </w:p>
          <w:p w:rsidR="00654DFF" w:rsidRDefault="00654DFF" w:rsidP="002C6B3C">
            <w:pPr>
              <w:rPr>
                <w:b/>
              </w:rPr>
            </w:pPr>
            <w:r>
              <w:rPr>
                <w:b/>
              </w:rPr>
              <w:t>45 </w:t>
            </w:r>
            <w:r w:rsidR="002C6B3C">
              <w:rPr>
                <w:b/>
              </w:rPr>
              <w:t>920</w:t>
            </w:r>
            <w:r>
              <w:rPr>
                <w:b/>
              </w:rPr>
              <w:t>,</w:t>
            </w:r>
            <w:r w:rsidR="002C6B3C">
              <w:rPr>
                <w:b/>
              </w:rPr>
              <w:t>42</w:t>
            </w:r>
            <w:r>
              <w:rPr>
                <w:b/>
              </w:rPr>
              <w:t xml:space="preserve"> euro</w:t>
            </w:r>
          </w:p>
        </w:tc>
      </w:tr>
    </w:tbl>
    <w:p w:rsidR="004A3E19" w:rsidRPr="00DA7B4A" w:rsidRDefault="004A3E19" w:rsidP="007B4E0D">
      <w:pPr>
        <w:spacing w:after="0" w:line="240" w:lineRule="auto"/>
        <w:rPr>
          <w:rFonts w:asciiTheme="minorHAnsi" w:hAnsiTheme="minorHAnsi"/>
        </w:rPr>
      </w:pPr>
    </w:p>
    <w:p w:rsidR="002A3BE1" w:rsidRDefault="006606B6" w:rsidP="007B4E0D">
      <w:pPr>
        <w:spacing w:after="0" w:line="240" w:lineRule="auto"/>
        <w:rPr>
          <w:rFonts w:asciiTheme="minorHAnsi" w:hAnsiTheme="minorHAnsi"/>
          <w:b/>
        </w:rPr>
      </w:pPr>
      <w:r>
        <w:rPr>
          <w:rFonts w:asciiTheme="minorHAnsi" w:hAnsiTheme="minorHAnsi"/>
          <w:b/>
        </w:rPr>
        <w:t>j/</w:t>
      </w:r>
      <w:r w:rsidR="002A3BE1">
        <w:rPr>
          <w:rFonts w:asciiTheme="minorHAnsi" w:hAnsiTheme="minorHAnsi"/>
          <w:b/>
        </w:rPr>
        <w:t xml:space="preserve">REMONTY </w:t>
      </w:r>
    </w:p>
    <w:p w:rsidR="002E3A96" w:rsidRPr="0081594F" w:rsidRDefault="002E3A96" w:rsidP="007B4E0D">
      <w:pPr>
        <w:spacing w:after="0" w:line="240" w:lineRule="auto"/>
        <w:rPr>
          <w:rFonts w:asciiTheme="minorHAnsi" w:hAnsiTheme="minorHAnsi"/>
        </w:rPr>
      </w:pPr>
      <w:r w:rsidRPr="0081594F">
        <w:rPr>
          <w:rFonts w:asciiTheme="minorHAnsi" w:hAnsiTheme="minorHAnsi"/>
        </w:rPr>
        <w:t>1.Adaptacja pomieszczenia po byłej kawiarni umożliw</w:t>
      </w:r>
      <w:r w:rsidR="00561701">
        <w:rPr>
          <w:rFonts w:asciiTheme="minorHAnsi" w:hAnsiTheme="minorHAnsi"/>
        </w:rPr>
        <w:t xml:space="preserve">iła korzystanie z Sali oraz jej   </w:t>
      </w:r>
      <w:r w:rsidRPr="0081594F">
        <w:rPr>
          <w:rFonts w:asciiTheme="minorHAnsi" w:hAnsiTheme="minorHAnsi"/>
        </w:rPr>
        <w:t>wynajmowanie/kwota około  2.</w:t>
      </w:r>
      <w:r w:rsidR="00501AF0" w:rsidRPr="0081594F">
        <w:rPr>
          <w:rFonts w:asciiTheme="minorHAnsi" w:hAnsiTheme="minorHAnsi"/>
        </w:rPr>
        <w:t xml:space="preserve">560.12 </w:t>
      </w:r>
      <w:r w:rsidRPr="0081594F">
        <w:rPr>
          <w:rFonts w:asciiTheme="minorHAnsi" w:hAnsiTheme="minorHAnsi"/>
        </w:rPr>
        <w:t>zł/.</w:t>
      </w:r>
    </w:p>
    <w:p w:rsidR="002E3A96" w:rsidRPr="0081594F" w:rsidRDefault="002E3A96" w:rsidP="007B4E0D">
      <w:pPr>
        <w:spacing w:after="0" w:line="240" w:lineRule="auto"/>
        <w:rPr>
          <w:rFonts w:asciiTheme="minorHAnsi" w:hAnsiTheme="minorHAnsi"/>
        </w:rPr>
      </w:pPr>
      <w:r w:rsidRPr="0081594F">
        <w:rPr>
          <w:rFonts w:asciiTheme="minorHAnsi" w:hAnsiTheme="minorHAnsi"/>
        </w:rPr>
        <w:t>2.Adaptacja pomieszczenia w piwnicy pod magazyn eksponatów</w:t>
      </w:r>
      <w:r w:rsidR="00824667" w:rsidRPr="0081594F">
        <w:rPr>
          <w:rFonts w:asciiTheme="minorHAnsi" w:hAnsiTheme="minorHAnsi"/>
        </w:rPr>
        <w:t xml:space="preserve"> </w:t>
      </w:r>
      <w:r w:rsidR="00E40B80" w:rsidRPr="0081594F">
        <w:rPr>
          <w:rFonts w:asciiTheme="minorHAnsi" w:hAnsiTheme="minorHAnsi"/>
        </w:rPr>
        <w:t>-8 203,32</w:t>
      </w:r>
      <w:r w:rsidR="00824667" w:rsidRPr="0081594F">
        <w:rPr>
          <w:rFonts w:asciiTheme="minorHAnsi" w:hAnsiTheme="minorHAnsi"/>
        </w:rPr>
        <w:t xml:space="preserve"> zł</w:t>
      </w:r>
    </w:p>
    <w:p w:rsidR="0057515D" w:rsidRPr="0081594F" w:rsidRDefault="0057515D" w:rsidP="007B4E0D">
      <w:pPr>
        <w:spacing w:after="0" w:line="240" w:lineRule="auto"/>
        <w:rPr>
          <w:rFonts w:asciiTheme="minorHAnsi" w:hAnsiTheme="minorHAnsi"/>
        </w:rPr>
      </w:pPr>
      <w:r w:rsidRPr="0081594F">
        <w:rPr>
          <w:rFonts w:asciiTheme="minorHAnsi" w:hAnsiTheme="minorHAnsi"/>
        </w:rPr>
        <w:t>3.Remont podłogi w Sali widowiskowej</w:t>
      </w:r>
      <w:r w:rsidR="00824667" w:rsidRPr="0081594F">
        <w:rPr>
          <w:rFonts w:asciiTheme="minorHAnsi" w:hAnsiTheme="minorHAnsi"/>
        </w:rPr>
        <w:t xml:space="preserve"> /zalecenie Sanepid/</w:t>
      </w:r>
      <w:r w:rsidR="00E40B80" w:rsidRPr="0081594F">
        <w:rPr>
          <w:rFonts w:asciiTheme="minorHAnsi" w:hAnsiTheme="minorHAnsi"/>
        </w:rPr>
        <w:t>-</w:t>
      </w:r>
      <w:r w:rsidR="00824667" w:rsidRPr="0081594F">
        <w:rPr>
          <w:rFonts w:asciiTheme="minorHAnsi" w:hAnsiTheme="minorHAnsi"/>
        </w:rPr>
        <w:t>14 601,00 zł</w:t>
      </w:r>
    </w:p>
    <w:p w:rsidR="0057515D" w:rsidRPr="0081594F" w:rsidRDefault="0057515D" w:rsidP="007B4E0D">
      <w:pPr>
        <w:spacing w:after="0" w:line="240" w:lineRule="auto"/>
        <w:rPr>
          <w:rFonts w:asciiTheme="minorHAnsi" w:hAnsiTheme="minorHAnsi"/>
        </w:rPr>
      </w:pPr>
      <w:r w:rsidRPr="0081594F">
        <w:rPr>
          <w:rFonts w:asciiTheme="minorHAnsi" w:hAnsiTheme="minorHAnsi"/>
        </w:rPr>
        <w:t>4.Remont podłogi w Sali baletowej</w:t>
      </w:r>
      <w:r w:rsidR="00824667" w:rsidRPr="0081594F">
        <w:rPr>
          <w:rFonts w:asciiTheme="minorHAnsi" w:hAnsiTheme="minorHAnsi"/>
        </w:rPr>
        <w:t xml:space="preserve"> /zalecenie Sanepid/- 5 201,00 zł</w:t>
      </w:r>
    </w:p>
    <w:p w:rsidR="0057515D" w:rsidRPr="0081594F" w:rsidRDefault="003339C7" w:rsidP="007B4E0D">
      <w:pPr>
        <w:spacing w:after="0" w:line="240" w:lineRule="auto"/>
        <w:rPr>
          <w:rFonts w:asciiTheme="minorHAnsi" w:hAnsiTheme="minorHAnsi"/>
        </w:rPr>
      </w:pPr>
      <w:r>
        <w:rPr>
          <w:rFonts w:asciiTheme="minorHAnsi" w:hAnsiTheme="minorHAnsi"/>
        </w:rPr>
        <w:t>5.W</w:t>
      </w:r>
      <w:r w:rsidR="0057515D" w:rsidRPr="0081594F">
        <w:rPr>
          <w:rFonts w:asciiTheme="minorHAnsi" w:hAnsiTheme="minorHAnsi"/>
        </w:rPr>
        <w:t>ymiana oświetlenia w Sali wystawienniczej/s.28/</w:t>
      </w:r>
    </w:p>
    <w:p w:rsidR="0057515D" w:rsidRPr="0081594F" w:rsidRDefault="003339C7" w:rsidP="007B4E0D">
      <w:pPr>
        <w:spacing w:after="0" w:line="240" w:lineRule="auto"/>
        <w:rPr>
          <w:rFonts w:asciiTheme="minorHAnsi" w:hAnsiTheme="minorHAnsi"/>
        </w:rPr>
      </w:pPr>
      <w:r>
        <w:rPr>
          <w:rFonts w:asciiTheme="minorHAnsi" w:hAnsiTheme="minorHAnsi"/>
        </w:rPr>
        <w:t>6.M</w:t>
      </w:r>
      <w:r w:rsidR="0057515D" w:rsidRPr="0081594F">
        <w:rPr>
          <w:rFonts w:asciiTheme="minorHAnsi" w:hAnsiTheme="minorHAnsi"/>
        </w:rPr>
        <w:t>alowanie szatani i holu</w:t>
      </w:r>
      <w:r w:rsidR="00EC0859">
        <w:rPr>
          <w:rFonts w:asciiTheme="minorHAnsi" w:hAnsiTheme="minorHAnsi"/>
        </w:rPr>
        <w:t>- 925,10 zł</w:t>
      </w:r>
    </w:p>
    <w:p w:rsidR="0057515D" w:rsidRPr="0081594F" w:rsidRDefault="0057515D" w:rsidP="007B4E0D">
      <w:pPr>
        <w:spacing w:after="0" w:line="240" w:lineRule="auto"/>
        <w:rPr>
          <w:rFonts w:asciiTheme="minorHAnsi" w:hAnsiTheme="minorHAnsi"/>
        </w:rPr>
      </w:pPr>
      <w:r w:rsidRPr="0081594F">
        <w:rPr>
          <w:rFonts w:asciiTheme="minorHAnsi" w:hAnsiTheme="minorHAnsi"/>
        </w:rPr>
        <w:t>7.</w:t>
      </w:r>
      <w:r w:rsidR="003339C7">
        <w:rPr>
          <w:rFonts w:asciiTheme="minorHAnsi" w:hAnsiTheme="minorHAnsi"/>
        </w:rPr>
        <w:t>W</w:t>
      </w:r>
      <w:r w:rsidR="00824667" w:rsidRPr="0081594F">
        <w:rPr>
          <w:rFonts w:asciiTheme="minorHAnsi" w:hAnsiTheme="minorHAnsi"/>
        </w:rPr>
        <w:t>ylewka oraz zakup wykładziny w Sali 25-  3 300 zł</w:t>
      </w:r>
    </w:p>
    <w:p w:rsidR="00E40B80" w:rsidRPr="0081594F" w:rsidRDefault="00E40B80" w:rsidP="007B4E0D">
      <w:pPr>
        <w:spacing w:after="0" w:line="240" w:lineRule="auto"/>
        <w:rPr>
          <w:rFonts w:asciiTheme="minorHAnsi" w:hAnsiTheme="minorHAnsi"/>
        </w:rPr>
      </w:pPr>
      <w:r w:rsidRPr="0081594F">
        <w:rPr>
          <w:rFonts w:asciiTheme="minorHAnsi" w:hAnsiTheme="minorHAnsi"/>
        </w:rPr>
        <w:t>8.Rozbudowa systemu p.poz w MOK-1 134,11 zł</w:t>
      </w:r>
    </w:p>
    <w:p w:rsidR="00E40B80" w:rsidRDefault="00E40B80" w:rsidP="007B4E0D">
      <w:pPr>
        <w:spacing w:after="0" w:line="240" w:lineRule="auto"/>
        <w:rPr>
          <w:rFonts w:asciiTheme="minorHAnsi" w:hAnsiTheme="minorHAnsi"/>
          <w:b/>
        </w:rPr>
      </w:pPr>
    </w:p>
    <w:p w:rsidR="00E40B80" w:rsidRDefault="006606B6" w:rsidP="007B4E0D">
      <w:pPr>
        <w:spacing w:after="0" w:line="240" w:lineRule="auto"/>
        <w:rPr>
          <w:rFonts w:asciiTheme="minorHAnsi" w:hAnsiTheme="minorHAnsi"/>
          <w:b/>
        </w:rPr>
      </w:pPr>
      <w:r>
        <w:rPr>
          <w:rFonts w:asciiTheme="minorHAnsi" w:hAnsiTheme="minorHAnsi"/>
          <w:b/>
        </w:rPr>
        <w:t>k/</w:t>
      </w:r>
      <w:r w:rsidR="00E40B80">
        <w:rPr>
          <w:rFonts w:asciiTheme="minorHAnsi" w:hAnsiTheme="minorHAnsi"/>
          <w:b/>
        </w:rPr>
        <w:t>ZAKUPY WYPOSAŻENIA</w:t>
      </w:r>
    </w:p>
    <w:p w:rsidR="00E40B80" w:rsidRPr="0081594F" w:rsidRDefault="008A692A" w:rsidP="007B4E0D">
      <w:pPr>
        <w:spacing w:after="0" w:line="240" w:lineRule="auto"/>
        <w:rPr>
          <w:rFonts w:asciiTheme="minorHAnsi" w:hAnsiTheme="minorHAnsi"/>
        </w:rPr>
      </w:pPr>
      <w:r>
        <w:rPr>
          <w:rFonts w:asciiTheme="minorHAnsi" w:hAnsiTheme="minorHAnsi"/>
        </w:rPr>
        <w:t>1.Z</w:t>
      </w:r>
      <w:r w:rsidR="00E40B80" w:rsidRPr="0081594F">
        <w:rPr>
          <w:rFonts w:asciiTheme="minorHAnsi" w:hAnsiTheme="minorHAnsi"/>
        </w:rPr>
        <w:t>estaw komputerowy –poligrafia- 3.080 zł</w:t>
      </w:r>
    </w:p>
    <w:p w:rsidR="00E40B80" w:rsidRPr="0081594F" w:rsidRDefault="00E40B80" w:rsidP="007B4E0D">
      <w:pPr>
        <w:spacing w:after="0" w:line="240" w:lineRule="auto"/>
        <w:rPr>
          <w:rFonts w:asciiTheme="minorHAnsi" w:hAnsiTheme="minorHAnsi"/>
        </w:rPr>
      </w:pPr>
      <w:r w:rsidRPr="0081594F">
        <w:rPr>
          <w:rFonts w:asciiTheme="minorHAnsi" w:hAnsiTheme="minorHAnsi"/>
        </w:rPr>
        <w:t>2.</w:t>
      </w:r>
      <w:r w:rsidR="008A692A">
        <w:rPr>
          <w:rFonts w:asciiTheme="minorHAnsi" w:hAnsiTheme="minorHAnsi"/>
        </w:rPr>
        <w:t>Z</w:t>
      </w:r>
      <w:r w:rsidRPr="0081594F">
        <w:rPr>
          <w:rFonts w:asciiTheme="minorHAnsi" w:hAnsiTheme="minorHAnsi"/>
        </w:rPr>
        <w:t>estaw komputerowy-księgowość- 2.980 zł</w:t>
      </w:r>
    </w:p>
    <w:p w:rsidR="00E40B80" w:rsidRPr="0081594F" w:rsidRDefault="00E40B80" w:rsidP="007B4E0D">
      <w:pPr>
        <w:spacing w:after="0" w:line="240" w:lineRule="auto"/>
        <w:rPr>
          <w:rFonts w:asciiTheme="minorHAnsi" w:hAnsiTheme="minorHAnsi"/>
        </w:rPr>
      </w:pPr>
      <w:r w:rsidRPr="0081594F">
        <w:rPr>
          <w:rFonts w:asciiTheme="minorHAnsi" w:hAnsiTheme="minorHAnsi"/>
        </w:rPr>
        <w:t>3.kserokopiarka 3.172,00 zł</w:t>
      </w:r>
    </w:p>
    <w:p w:rsidR="00E40B80" w:rsidRPr="0081594F" w:rsidRDefault="00E40B80" w:rsidP="007B4E0D">
      <w:pPr>
        <w:spacing w:after="0" w:line="240" w:lineRule="auto"/>
        <w:rPr>
          <w:rFonts w:asciiTheme="minorHAnsi" w:hAnsiTheme="minorHAnsi"/>
        </w:rPr>
      </w:pPr>
      <w:r w:rsidRPr="0081594F">
        <w:rPr>
          <w:rFonts w:asciiTheme="minorHAnsi" w:hAnsiTheme="minorHAnsi"/>
        </w:rPr>
        <w:t xml:space="preserve">4.Namioty </w:t>
      </w:r>
      <w:r w:rsidR="0081594F" w:rsidRPr="0081594F">
        <w:rPr>
          <w:rFonts w:asciiTheme="minorHAnsi" w:hAnsiTheme="minorHAnsi"/>
        </w:rPr>
        <w:t xml:space="preserve">4 szt. </w:t>
      </w:r>
      <w:r w:rsidRPr="0081594F">
        <w:rPr>
          <w:rFonts w:asciiTheme="minorHAnsi" w:hAnsiTheme="minorHAnsi"/>
        </w:rPr>
        <w:t xml:space="preserve"> -14.152,00zł</w:t>
      </w:r>
    </w:p>
    <w:p w:rsidR="00E40B80" w:rsidRPr="0081594F" w:rsidRDefault="00E40B80" w:rsidP="007B4E0D">
      <w:pPr>
        <w:spacing w:after="0" w:line="240" w:lineRule="auto"/>
        <w:rPr>
          <w:rFonts w:asciiTheme="minorHAnsi" w:hAnsiTheme="minorHAnsi"/>
        </w:rPr>
      </w:pPr>
      <w:r w:rsidRPr="0081594F">
        <w:rPr>
          <w:rFonts w:asciiTheme="minorHAnsi" w:hAnsiTheme="minorHAnsi"/>
        </w:rPr>
        <w:t>5.</w:t>
      </w:r>
      <w:r w:rsidR="008A692A">
        <w:rPr>
          <w:rFonts w:asciiTheme="minorHAnsi" w:hAnsiTheme="minorHAnsi"/>
        </w:rPr>
        <w:t>P</w:t>
      </w:r>
      <w:r w:rsidRPr="0081594F">
        <w:rPr>
          <w:rFonts w:asciiTheme="minorHAnsi" w:hAnsiTheme="minorHAnsi"/>
        </w:rPr>
        <w:t>rojektor multimedialny- 3.920,00zł</w:t>
      </w:r>
    </w:p>
    <w:p w:rsidR="00E40B80" w:rsidRPr="0081594F" w:rsidRDefault="00E40B80" w:rsidP="007B4E0D">
      <w:pPr>
        <w:spacing w:after="0" w:line="240" w:lineRule="auto"/>
        <w:rPr>
          <w:rFonts w:asciiTheme="minorHAnsi" w:hAnsiTheme="minorHAnsi"/>
        </w:rPr>
      </w:pPr>
      <w:r w:rsidRPr="0081594F">
        <w:rPr>
          <w:rFonts w:asciiTheme="minorHAnsi" w:hAnsiTheme="minorHAnsi"/>
        </w:rPr>
        <w:t>6.Aparat fotograficzny- 2.611,50 zł</w:t>
      </w:r>
    </w:p>
    <w:p w:rsidR="00E40B80" w:rsidRPr="0081594F" w:rsidRDefault="00E40B80" w:rsidP="007B4E0D">
      <w:pPr>
        <w:spacing w:after="0" w:line="240" w:lineRule="auto"/>
        <w:rPr>
          <w:rFonts w:asciiTheme="minorHAnsi" w:hAnsiTheme="minorHAnsi"/>
        </w:rPr>
      </w:pPr>
      <w:r w:rsidRPr="0081594F">
        <w:rPr>
          <w:rFonts w:asciiTheme="minorHAnsi" w:hAnsiTheme="minorHAnsi"/>
        </w:rPr>
        <w:t>7.</w:t>
      </w:r>
      <w:r w:rsidR="008A692A">
        <w:rPr>
          <w:rFonts w:asciiTheme="minorHAnsi" w:hAnsiTheme="minorHAnsi"/>
        </w:rPr>
        <w:t>O</w:t>
      </w:r>
      <w:r w:rsidRPr="0081594F">
        <w:rPr>
          <w:rFonts w:asciiTheme="minorHAnsi" w:hAnsiTheme="minorHAnsi"/>
        </w:rPr>
        <w:t>biektyw -2.094,00 zł</w:t>
      </w:r>
    </w:p>
    <w:p w:rsidR="00E40B80" w:rsidRPr="0081594F" w:rsidRDefault="00E40B80" w:rsidP="007B4E0D">
      <w:pPr>
        <w:spacing w:after="0" w:line="240" w:lineRule="auto"/>
        <w:rPr>
          <w:rFonts w:asciiTheme="minorHAnsi" w:hAnsiTheme="minorHAnsi"/>
        </w:rPr>
      </w:pPr>
      <w:r w:rsidRPr="0081594F">
        <w:rPr>
          <w:rFonts w:asciiTheme="minorHAnsi" w:hAnsiTheme="minorHAnsi"/>
        </w:rPr>
        <w:t>8.</w:t>
      </w:r>
      <w:r w:rsidR="008A692A">
        <w:rPr>
          <w:rFonts w:asciiTheme="minorHAnsi" w:hAnsiTheme="minorHAnsi"/>
        </w:rPr>
        <w:t>O</w:t>
      </w:r>
      <w:r w:rsidRPr="0081594F">
        <w:rPr>
          <w:rFonts w:asciiTheme="minorHAnsi" w:hAnsiTheme="minorHAnsi"/>
        </w:rPr>
        <w:t>dtwarzacz – 2.860,00zł</w:t>
      </w:r>
    </w:p>
    <w:p w:rsidR="0081594F" w:rsidRDefault="0081594F" w:rsidP="007B4E0D">
      <w:pPr>
        <w:spacing w:after="0" w:line="240" w:lineRule="auto"/>
        <w:rPr>
          <w:rFonts w:asciiTheme="minorHAnsi" w:hAnsiTheme="minorHAnsi"/>
        </w:rPr>
      </w:pPr>
      <w:r w:rsidRPr="0081594F">
        <w:rPr>
          <w:rFonts w:asciiTheme="minorHAnsi" w:hAnsiTheme="minorHAnsi"/>
        </w:rPr>
        <w:t>9.</w:t>
      </w:r>
      <w:r w:rsidR="008A692A">
        <w:rPr>
          <w:rFonts w:asciiTheme="minorHAnsi" w:hAnsiTheme="minorHAnsi"/>
        </w:rPr>
        <w:t>S</w:t>
      </w:r>
      <w:r w:rsidRPr="0081594F">
        <w:rPr>
          <w:rFonts w:asciiTheme="minorHAnsi" w:hAnsiTheme="minorHAnsi"/>
        </w:rPr>
        <w:t>zafa metalowa  aktowa 4 szt. -5.233,80 zł</w:t>
      </w:r>
    </w:p>
    <w:p w:rsidR="00945302" w:rsidRDefault="00945302" w:rsidP="007B4E0D">
      <w:pPr>
        <w:spacing w:after="0" w:line="240" w:lineRule="auto"/>
        <w:rPr>
          <w:rFonts w:asciiTheme="minorHAnsi" w:hAnsiTheme="minorHAnsi"/>
        </w:rPr>
      </w:pPr>
      <w:r>
        <w:rPr>
          <w:rFonts w:asciiTheme="minorHAnsi" w:hAnsiTheme="minorHAnsi"/>
        </w:rPr>
        <w:t>10.</w:t>
      </w:r>
      <w:r w:rsidR="008A692A">
        <w:rPr>
          <w:rFonts w:asciiTheme="minorHAnsi" w:hAnsiTheme="minorHAnsi"/>
        </w:rPr>
        <w:t>S</w:t>
      </w:r>
      <w:r>
        <w:rPr>
          <w:rFonts w:asciiTheme="minorHAnsi" w:hAnsiTheme="minorHAnsi"/>
        </w:rPr>
        <w:t>toisko wystawiennicze- 7.930,00zł</w:t>
      </w:r>
    </w:p>
    <w:p w:rsidR="00B771B6" w:rsidRPr="0081594F" w:rsidRDefault="00B771B6" w:rsidP="007B4E0D">
      <w:pPr>
        <w:spacing w:after="0" w:line="240" w:lineRule="auto"/>
        <w:rPr>
          <w:rFonts w:asciiTheme="minorHAnsi" w:hAnsiTheme="minorHAnsi"/>
        </w:rPr>
      </w:pPr>
      <w:r>
        <w:rPr>
          <w:rFonts w:asciiTheme="minorHAnsi" w:hAnsiTheme="minorHAnsi"/>
        </w:rPr>
        <w:t>11.</w:t>
      </w:r>
      <w:r w:rsidR="008A692A">
        <w:rPr>
          <w:rFonts w:asciiTheme="minorHAnsi" w:hAnsiTheme="minorHAnsi"/>
        </w:rPr>
        <w:t>W</w:t>
      </w:r>
      <w:r>
        <w:rPr>
          <w:rFonts w:asciiTheme="minorHAnsi" w:hAnsiTheme="minorHAnsi"/>
        </w:rPr>
        <w:t xml:space="preserve">yposażenie s.25 - </w:t>
      </w:r>
      <w:r w:rsidRPr="00B771B6">
        <w:rPr>
          <w:bCs/>
        </w:rPr>
        <w:t>3.685,99 zł</w:t>
      </w:r>
    </w:p>
    <w:p w:rsidR="00B11D9D" w:rsidRDefault="00B11D9D" w:rsidP="007B4E0D">
      <w:pPr>
        <w:spacing w:after="0" w:line="240" w:lineRule="auto"/>
        <w:rPr>
          <w:rFonts w:asciiTheme="minorHAnsi" w:hAnsiTheme="minorHAnsi"/>
          <w:b/>
        </w:rPr>
      </w:pPr>
    </w:p>
    <w:p w:rsidR="0098605A" w:rsidRDefault="0098605A" w:rsidP="004C68DE">
      <w:pPr>
        <w:spacing w:after="0"/>
        <w:rPr>
          <w:rFonts w:asciiTheme="minorHAnsi" w:hAnsiTheme="minorHAnsi"/>
          <w:b/>
        </w:rPr>
      </w:pPr>
    </w:p>
    <w:p w:rsidR="0098605A" w:rsidRDefault="0098605A" w:rsidP="004C68DE">
      <w:pPr>
        <w:spacing w:after="0"/>
        <w:rPr>
          <w:rFonts w:asciiTheme="minorHAnsi" w:hAnsiTheme="minorHAnsi"/>
          <w:b/>
        </w:rPr>
      </w:pPr>
    </w:p>
    <w:p w:rsidR="00FD2F95" w:rsidRDefault="006606B6" w:rsidP="004C68DE">
      <w:pPr>
        <w:spacing w:after="0"/>
        <w:rPr>
          <w:rFonts w:asciiTheme="minorHAnsi" w:hAnsiTheme="minorHAnsi"/>
          <w:b/>
        </w:rPr>
      </w:pPr>
      <w:r>
        <w:rPr>
          <w:rFonts w:asciiTheme="minorHAnsi" w:hAnsiTheme="minorHAnsi"/>
          <w:b/>
        </w:rPr>
        <w:lastRenderedPageBreak/>
        <w:t>l/</w:t>
      </w:r>
      <w:r w:rsidR="00084731" w:rsidRPr="00084731">
        <w:rPr>
          <w:rFonts w:asciiTheme="minorHAnsi" w:hAnsiTheme="minorHAnsi"/>
          <w:b/>
        </w:rPr>
        <w:t>DOCHODY</w:t>
      </w:r>
      <w:r w:rsidR="00487433">
        <w:rPr>
          <w:rFonts w:asciiTheme="minorHAnsi" w:hAnsiTheme="minorHAnsi"/>
          <w:b/>
        </w:rPr>
        <w:t xml:space="preserve"> </w:t>
      </w:r>
      <w:r w:rsidR="00561701">
        <w:rPr>
          <w:rFonts w:asciiTheme="minorHAnsi" w:hAnsiTheme="minorHAnsi"/>
          <w:b/>
        </w:rPr>
        <w:t xml:space="preserve"> MOK </w:t>
      </w:r>
      <w:r w:rsidR="00487433">
        <w:rPr>
          <w:rFonts w:asciiTheme="minorHAnsi" w:hAnsiTheme="minorHAnsi"/>
          <w:b/>
        </w:rPr>
        <w:t>/podane kwoty netto/</w:t>
      </w:r>
    </w:p>
    <w:p w:rsidR="00084731" w:rsidRDefault="00084731" w:rsidP="004C68DE">
      <w:pPr>
        <w:spacing w:after="0"/>
        <w:rPr>
          <w:rFonts w:asciiTheme="minorHAnsi" w:hAnsiTheme="minorHAnsi"/>
          <w:b/>
        </w:rPr>
      </w:pPr>
    </w:p>
    <w:tbl>
      <w:tblPr>
        <w:tblStyle w:val="Tabela-Siatka"/>
        <w:tblW w:w="0" w:type="auto"/>
        <w:tblLook w:val="04A0"/>
      </w:tblPr>
      <w:tblGrid>
        <w:gridCol w:w="1616"/>
        <w:gridCol w:w="1415"/>
        <w:gridCol w:w="1615"/>
        <w:gridCol w:w="1615"/>
        <w:gridCol w:w="1615"/>
        <w:gridCol w:w="1412"/>
      </w:tblGrid>
      <w:tr w:rsidR="00084731" w:rsidTr="00084731">
        <w:tc>
          <w:tcPr>
            <w:tcW w:w="1616" w:type="dxa"/>
          </w:tcPr>
          <w:p w:rsidR="00084731" w:rsidRDefault="00FD7945" w:rsidP="004C68DE">
            <w:pPr>
              <w:rPr>
                <w:rFonts w:asciiTheme="minorHAnsi" w:hAnsiTheme="minorHAnsi"/>
                <w:b/>
              </w:rPr>
            </w:pPr>
            <w:r>
              <w:rPr>
                <w:rFonts w:asciiTheme="minorHAnsi" w:hAnsiTheme="minorHAnsi"/>
                <w:b/>
              </w:rPr>
              <w:t xml:space="preserve">Rok </w:t>
            </w:r>
          </w:p>
        </w:tc>
        <w:tc>
          <w:tcPr>
            <w:tcW w:w="1415" w:type="dxa"/>
          </w:tcPr>
          <w:p w:rsidR="00084731" w:rsidRDefault="00084731" w:rsidP="004C68DE">
            <w:pPr>
              <w:rPr>
                <w:rFonts w:asciiTheme="minorHAnsi" w:hAnsiTheme="minorHAnsi"/>
                <w:b/>
              </w:rPr>
            </w:pPr>
            <w:r>
              <w:rPr>
                <w:rFonts w:asciiTheme="minorHAnsi" w:hAnsiTheme="minorHAnsi"/>
                <w:b/>
              </w:rPr>
              <w:t>I kwartał</w:t>
            </w:r>
          </w:p>
        </w:tc>
        <w:tc>
          <w:tcPr>
            <w:tcW w:w="1615" w:type="dxa"/>
          </w:tcPr>
          <w:p w:rsidR="00084731" w:rsidRDefault="00084731" w:rsidP="004C68DE">
            <w:pPr>
              <w:rPr>
                <w:rFonts w:asciiTheme="minorHAnsi" w:hAnsiTheme="minorHAnsi"/>
                <w:b/>
              </w:rPr>
            </w:pPr>
            <w:r>
              <w:rPr>
                <w:rFonts w:asciiTheme="minorHAnsi" w:hAnsiTheme="minorHAnsi"/>
                <w:b/>
              </w:rPr>
              <w:t>II kwartał</w:t>
            </w:r>
          </w:p>
        </w:tc>
        <w:tc>
          <w:tcPr>
            <w:tcW w:w="1615" w:type="dxa"/>
          </w:tcPr>
          <w:p w:rsidR="00084731" w:rsidRDefault="00084731" w:rsidP="004C68DE">
            <w:pPr>
              <w:rPr>
                <w:rFonts w:asciiTheme="minorHAnsi" w:hAnsiTheme="minorHAnsi"/>
                <w:b/>
              </w:rPr>
            </w:pPr>
            <w:r>
              <w:rPr>
                <w:rFonts w:asciiTheme="minorHAnsi" w:hAnsiTheme="minorHAnsi"/>
                <w:b/>
              </w:rPr>
              <w:t>III kwartał</w:t>
            </w:r>
          </w:p>
        </w:tc>
        <w:tc>
          <w:tcPr>
            <w:tcW w:w="1615" w:type="dxa"/>
          </w:tcPr>
          <w:p w:rsidR="00084731" w:rsidRDefault="00084731" w:rsidP="004C68DE">
            <w:pPr>
              <w:rPr>
                <w:rFonts w:asciiTheme="minorHAnsi" w:hAnsiTheme="minorHAnsi"/>
                <w:b/>
              </w:rPr>
            </w:pPr>
            <w:r>
              <w:rPr>
                <w:rFonts w:asciiTheme="minorHAnsi" w:hAnsiTheme="minorHAnsi"/>
                <w:b/>
              </w:rPr>
              <w:t>IV kwartał</w:t>
            </w:r>
          </w:p>
        </w:tc>
        <w:tc>
          <w:tcPr>
            <w:tcW w:w="1412" w:type="dxa"/>
          </w:tcPr>
          <w:p w:rsidR="00084731" w:rsidRDefault="00084731" w:rsidP="004C68DE">
            <w:pPr>
              <w:rPr>
                <w:rFonts w:asciiTheme="minorHAnsi" w:hAnsiTheme="minorHAnsi"/>
                <w:b/>
              </w:rPr>
            </w:pPr>
            <w:r>
              <w:rPr>
                <w:rFonts w:asciiTheme="minorHAnsi" w:hAnsiTheme="minorHAnsi"/>
                <w:b/>
              </w:rPr>
              <w:t>Suma</w:t>
            </w:r>
          </w:p>
        </w:tc>
      </w:tr>
      <w:tr w:rsidR="00084731" w:rsidTr="00084731">
        <w:tc>
          <w:tcPr>
            <w:tcW w:w="1616" w:type="dxa"/>
          </w:tcPr>
          <w:p w:rsidR="00084731" w:rsidRDefault="00084731" w:rsidP="004C68DE">
            <w:pPr>
              <w:rPr>
                <w:rFonts w:asciiTheme="minorHAnsi" w:hAnsiTheme="minorHAnsi"/>
                <w:b/>
              </w:rPr>
            </w:pPr>
            <w:r>
              <w:rPr>
                <w:rFonts w:asciiTheme="minorHAnsi" w:hAnsiTheme="minorHAnsi"/>
                <w:b/>
              </w:rPr>
              <w:t>2009</w:t>
            </w:r>
          </w:p>
        </w:tc>
        <w:tc>
          <w:tcPr>
            <w:tcW w:w="1415" w:type="dxa"/>
          </w:tcPr>
          <w:p w:rsidR="00084731" w:rsidRPr="00084731" w:rsidRDefault="00084731" w:rsidP="004C68DE">
            <w:pPr>
              <w:rPr>
                <w:rFonts w:asciiTheme="minorHAnsi" w:hAnsiTheme="minorHAnsi"/>
              </w:rPr>
            </w:pPr>
            <w:r w:rsidRPr="00084731">
              <w:t>65.616,20 zł</w:t>
            </w:r>
          </w:p>
        </w:tc>
        <w:tc>
          <w:tcPr>
            <w:tcW w:w="1615" w:type="dxa"/>
          </w:tcPr>
          <w:p w:rsidR="00084731" w:rsidRPr="00084731" w:rsidRDefault="00084731" w:rsidP="004C68DE">
            <w:pPr>
              <w:rPr>
                <w:rFonts w:asciiTheme="minorHAnsi" w:hAnsiTheme="minorHAnsi"/>
              </w:rPr>
            </w:pPr>
            <w:r w:rsidRPr="00084731">
              <w:t>57.383,00 zł</w:t>
            </w:r>
          </w:p>
        </w:tc>
        <w:tc>
          <w:tcPr>
            <w:tcW w:w="1615" w:type="dxa"/>
          </w:tcPr>
          <w:p w:rsidR="00084731" w:rsidRPr="00084731" w:rsidRDefault="00084731" w:rsidP="004C68DE">
            <w:pPr>
              <w:rPr>
                <w:rFonts w:asciiTheme="minorHAnsi" w:hAnsiTheme="minorHAnsi"/>
              </w:rPr>
            </w:pPr>
            <w:r w:rsidRPr="00084731">
              <w:t>155.423,00 zł</w:t>
            </w:r>
          </w:p>
        </w:tc>
        <w:tc>
          <w:tcPr>
            <w:tcW w:w="1615" w:type="dxa"/>
          </w:tcPr>
          <w:p w:rsidR="00084731" w:rsidRPr="00084731" w:rsidRDefault="00084731" w:rsidP="004C68DE">
            <w:pPr>
              <w:rPr>
                <w:rFonts w:asciiTheme="minorHAnsi" w:hAnsiTheme="minorHAnsi"/>
              </w:rPr>
            </w:pPr>
            <w:r w:rsidRPr="00084731">
              <w:t>88.443,40 zł</w:t>
            </w:r>
          </w:p>
        </w:tc>
        <w:tc>
          <w:tcPr>
            <w:tcW w:w="1412" w:type="dxa"/>
          </w:tcPr>
          <w:p w:rsidR="00084731" w:rsidRPr="00FD7945" w:rsidRDefault="00E908D8" w:rsidP="004C68DE">
            <w:pPr>
              <w:rPr>
                <w:rFonts w:asciiTheme="minorHAnsi" w:hAnsiTheme="minorHAnsi"/>
                <w:b/>
              </w:rPr>
            </w:pPr>
            <w:r w:rsidRPr="00FD7945">
              <w:rPr>
                <w:b/>
              </w:rPr>
              <w:t xml:space="preserve">366.865,60 zł  </w:t>
            </w:r>
          </w:p>
        </w:tc>
      </w:tr>
      <w:tr w:rsidR="00084731" w:rsidTr="00084731">
        <w:tc>
          <w:tcPr>
            <w:tcW w:w="1616" w:type="dxa"/>
          </w:tcPr>
          <w:p w:rsidR="00084731" w:rsidRDefault="00084731" w:rsidP="004C68DE">
            <w:pPr>
              <w:rPr>
                <w:rFonts w:asciiTheme="minorHAnsi" w:hAnsiTheme="minorHAnsi"/>
                <w:b/>
              </w:rPr>
            </w:pPr>
            <w:r>
              <w:rPr>
                <w:rFonts w:asciiTheme="minorHAnsi" w:hAnsiTheme="minorHAnsi"/>
                <w:b/>
              </w:rPr>
              <w:t>2010</w:t>
            </w:r>
          </w:p>
        </w:tc>
        <w:tc>
          <w:tcPr>
            <w:tcW w:w="1415" w:type="dxa"/>
          </w:tcPr>
          <w:p w:rsidR="00084731" w:rsidRPr="00E908D8" w:rsidRDefault="00E908D8" w:rsidP="004C68DE">
            <w:pPr>
              <w:rPr>
                <w:rFonts w:asciiTheme="minorHAnsi" w:hAnsiTheme="minorHAnsi"/>
              </w:rPr>
            </w:pPr>
            <w:r>
              <w:rPr>
                <w:rFonts w:asciiTheme="minorHAnsi" w:hAnsiTheme="minorHAnsi"/>
              </w:rPr>
              <w:t>88.343,30</w:t>
            </w:r>
            <w:r w:rsidRPr="00E908D8">
              <w:t xml:space="preserve"> zł</w:t>
            </w:r>
          </w:p>
        </w:tc>
        <w:tc>
          <w:tcPr>
            <w:tcW w:w="1615" w:type="dxa"/>
          </w:tcPr>
          <w:p w:rsidR="00084731" w:rsidRPr="00E908D8" w:rsidRDefault="00E908D8" w:rsidP="004C68DE">
            <w:pPr>
              <w:rPr>
                <w:rFonts w:asciiTheme="minorHAnsi" w:hAnsiTheme="minorHAnsi"/>
              </w:rPr>
            </w:pPr>
            <w:r>
              <w:rPr>
                <w:rFonts w:asciiTheme="minorHAnsi" w:hAnsiTheme="minorHAnsi"/>
              </w:rPr>
              <w:t xml:space="preserve">71.882,90 </w:t>
            </w:r>
            <w:r w:rsidRPr="00E908D8">
              <w:t xml:space="preserve">zł  </w:t>
            </w:r>
          </w:p>
        </w:tc>
        <w:tc>
          <w:tcPr>
            <w:tcW w:w="1615" w:type="dxa"/>
          </w:tcPr>
          <w:p w:rsidR="00084731" w:rsidRPr="00E908D8" w:rsidRDefault="00E908D8" w:rsidP="004C68DE">
            <w:pPr>
              <w:rPr>
                <w:rFonts w:asciiTheme="minorHAnsi" w:hAnsiTheme="minorHAnsi"/>
              </w:rPr>
            </w:pPr>
            <w:r w:rsidRPr="00E908D8">
              <w:t>148,739,00</w:t>
            </w:r>
            <w:r>
              <w:rPr>
                <w:rFonts w:asciiTheme="minorHAnsi" w:hAnsiTheme="minorHAnsi"/>
              </w:rPr>
              <w:t xml:space="preserve"> </w:t>
            </w:r>
            <w:r w:rsidRPr="00E908D8">
              <w:t xml:space="preserve">zł  </w:t>
            </w:r>
          </w:p>
        </w:tc>
        <w:tc>
          <w:tcPr>
            <w:tcW w:w="1615" w:type="dxa"/>
          </w:tcPr>
          <w:p w:rsidR="00084731" w:rsidRPr="00E908D8" w:rsidRDefault="00E908D8" w:rsidP="004C68DE">
            <w:pPr>
              <w:rPr>
                <w:rFonts w:asciiTheme="minorHAnsi" w:hAnsiTheme="minorHAnsi"/>
              </w:rPr>
            </w:pPr>
            <w:r>
              <w:rPr>
                <w:rFonts w:asciiTheme="minorHAnsi" w:hAnsiTheme="minorHAnsi"/>
              </w:rPr>
              <w:t xml:space="preserve">106.742,00 </w:t>
            </w:r>
            <w:r w:rsidRPr="00E908D8">
              <w:t xml:space="preserve">zł  </w:t>
            </w:r>
          </w:p>
        </w:tc>
        <w:tc>
          <w:tcPr>
            <w:tcW w:w="1412" w:type="dxa"/>
          </w:tcPr>
          <w:p w:rsidR="00084731" w:rsidRPr="00FD7945" w:rsidRDefault="00E908D8" w:rsidP="00E908D8">
            <w:pPr>
              <w:rPr>
                <w:rFonts w:asciiTheme="minorHAnsi" w:hAnsiTheme="minorHAnsi"/>
                <w:b/>
              </w:rPr>
            </w:pPr>
            <w:r w:rsidRPr="00FD7945">
              <w:rPr>
                <w:b/>
              </w:rPr>
              <w:t xml:space="preserve">415.708,00 </w:t>
            </w:r>
            <w:r w:rsidRPr="00FD7945">
              <w:rPr>
                <w:rFonts w:asciiTheme="minorHAnsi" w:hAnsiTheme="minorHAnsi"/>
                <w:b/>
              </w:rPr>
              <w:t>zł</w:t>
            </w:r>
          </w:p>
        </w:tc>
      </w:tr>
    </w:tbl>
    <w:p w:rsidR="00084731" w:rsidRPr="00084731" w:rsidRDefault="00084731" w:rsidP="004C68DE">
      <w:pPr>
        <w:spacing w:after="0"/>
        <w:rPr>
          <w:rFonts w:asciiTheme="minorHAnsi" w:hAnsiTheme="minorHAnsi"/>
          <w:b/>
        </w:rPr>
      </w:pPr>
    </w:p>
    <w:p w:rsidR="00546F5F" w:rsidRDefault="00546F5F" w:rsidP="00A03747">
      <w:pPr>
        <w:jc w:val="both"/>
        <w:rPr>
          <w:rFonts w:asciiTheme="minorHAnsi" w:hAnsiTheme="minorHAnsi" w:cs="Mangal"/>
          <w:b/>
        </w:rPr>
      </w:pPr>
    </w:p>
    <w:p w:rsidR="00A03747" w:rsidRPr="00CB1C1B" w:rsidRDefault="006606B6" w:rsidP="00A03747">
      <w:pPr>
        <w:jc w:val="both"/>
        <w:rPr>
          <w:rFonts w:asciiTheme="minorHAnsi" w:hAnsiTheme="minorHAnsi" w:cs="Mangal"/>
          <w:b/>
        </w:rPr>
      </w:pPr>
      <w:r>
        <w:rPr>
          <w:rFonts w:asciiTheme="minorHAnsi" w:hAnsiTheme="minorHAnsi" w:cs="Mangal"/>
          <w:b/>
        </w:rPr>
        <w:t xml:space="preserve">III. </w:t>
      </w:r>
      <w:r w:rsidR="00A03747" w:rsidRPr="00CB1C1B">
        <w:rPr>
          <w:rFonts w:asciiTheme="minorHAnsi" w:hAnsiTheme="minorHAnsi" w:cs="Mangal"/>
          <w:b/>
        </w:rPr>
        <w:t>PLANY I ZAMIERZENIA, PROBLEMY</w:t>
      </w:r>
    </w:p>
    <w:p w:rsidR="00A03747" w:rsidRPr="002A7E2F" w:rsidRDefault="00A03747" w:rsidP="00A03747">
      <w:pPr>
        <w:numPr>
          <w:ilvl w:val="0"/>
          <w:numId w:val="6"/>
        </w:numPr>
        <w:spacing w:after="0" w:line="240" w:lineRule="auto"/>
        <w:jc w:val="both"/>
        <w:rPr>
          <w:rFonts w:asciiTheme="minorHAnsi" w:hAnsiTheme="minorHAnsi" w:cs="Mangal"/>
        </w:rPr>
      </w:pPr>
      <w:r w:rsidRPr="002A7E2F">
        <w:rPr>
          <w:rFonts w:asciiTheme="minorHAnsi" w:hAnsiTheme="minorHAnsi" w:cs="Mangal"/>
        </w:rPr>
        <w:t>remont sali widowiskowej- problem niezwykłej wagi , bowiem sala widowiskowa, przez którą rocznie przechodzi około 50 000 tys. osób od 36 lat, wymaga kapitalnego remontu, wymiany wszystkich instalacji, dostosowania do obowiązujących przepisów i standardów nagłośnienia, oświet</w:t>
      </w:r>
      <w:r w:rsidR="00561701" w:rsidRPr="002A7E2F">
        <w:rPr>
          <w:rFonts w:asciiTheme="minorHAnsi" w:hAnsiTheme="minorHAnsi" w:cs="Mangal"/>
        </w:rPr>
        <w:t xml:space="preserve">lenia, klimatyzacji, ogrzewania. Odsuwanie w czasie realizacji remontu Sali to uszczuplanie oferty mieszkańcom miasta/ niespełnianie określonych wymogów związanych z nagłośnieniem czy oświetleniem powoduje ,że nie możemy zapraszać wykonawców </w:t>
      </w:r>
      <w:r w:rsidR="002A7E2F" w:rsidRPr="002A7E2F">
        <w:rPr>
          <w:rFonts w:asciiTheme="minorHAnsi" w:hAnsiTheme="minorHAnsi" w:cs="Mangal"/>
        </w:rPr>
        <w:t>,którzy w swoich raiderach technicznych takie wymagania zgłaszają</w:t>
      </w:r>
      <w:r w:rsidR="000F71EE">
        <w:rPr>
          <w:rFonts w:asciiTheme="minorHAnsi" w:hAnsiTheme="minorHAnsi" w:cs="Mangal"/>
        </w:rPr>
        <w:t>/</w:t>
      </w:r>
      <w:r w:rsidR="002A7E2F" w:rsidRPr="002A7E2F">
        <w:rPr>
          <w:rFonts w:asciiTheme="minorHAnsi" w:hAnsiTheme="minorHAnsi" w:cs="Mangal"/>
        </w:rPr>
        <w:t>.</w:t>
      </w:r>
      <w:r w:rsidR="000F71EE">
        <w:rPr>
          <w:rFonts w:asciiTheme="minorHAnsi" w:hAnsiTheme="minorHAnsi" w:cs="Mangal"/>
        </w:rPr>
        <w:t>Możliwości sceniczne są znikome, brak odpowiedniego doposażenia technicznego, pojawienie się sal przy PPWSZ ,którą mieszkańcy siłą rzeczy porównują da Sali widowiskowej, sposób bardzo widoczny pokazuje możliwości a zarazem wyznacza pewne powszechnie panujące  standardy.</w:t>
      </w:r>
    </w:p>
    <w:p w:rsidR="00561701" w:rsidRPr="002A7E2F" w:rsidRDefault="00561701" w:rsidP="00561701">
      <w:pPr>
        <w:spacing w:after="0" w:line="240" w:lineRule="auto"/>
        <w:ind w:left="720"/>
        <w:jc w:val="both"/>
        <w:rPr>
          <w:rFonts w:asciiTheme="minorHAnsi" w:hAnsiTheme="minorHAnsi" w:cs="Mangal"/>
        </w:rPr>
      </w:pPr>
    </w:p>
    <w:p w:rsidR="003853E7" w:rsidRDefault="00A03747" w:rsidP="003853E7">
      <w:pPr>
        <w:numPr>
          <w:ilvl w:val="0"/>
          <w:numId w:val="6"/>
        </w:numPr>
        <w:spacing w:after="0" w:line="240" w:lineRule="auto"/>
        <w:jc w:val="both"/>
        <w:rPr>
          <w:rFonts w:asciiTheme="minorHAnsi" w:hAnsiTheme="minorHAnsi" w:cs="Mangal"/>
        </w:rPr>
      </w:pPr>
      <w:r w:rsidRPr="003853E7">
        <w:rPr>
          <w:rFonts w:asciiTheme="minorHAnsi" w:hAnsiTheme="minorHAnsi" w:cs="Mangal"/>
        </w:rPr>
        <w:t xml:space="preserve">remont i dostosowywanie pomieszczeń w MOK /baletowa, regionalna, </w:t>
      </w:r>
      <w:r w:rsidR="003853E7" w:rsidRPr="003853E7">
        <w:rPr>
          <w:rFonts w:asciiTheme="minorHAnsi" w:hAnsiTheme="minorHAnsi" w:cs="Mangal"/>
        </w:rPr>
        <w:t>garderoby/,</w:t>
      </w:r>
    </w:p>
    <w:p w:rsidR="000F71EE" w:rsidRDefault="000F71EE" w:rsidP="000F71EE">
      <w:pPr>
        <w:pStyle w:val="Akapitzlist"/>
        <w:rPr>
          <w:rFonts w:asciiTheme="minorHAnsi" w:hAnsiTheme="minorHAnsi" w:cs="Mangal"/>
        </w:rPr>
      </w:pPr>
    </w:p>
    <w:p w:rsidR="000F71EE" w:rsidRDefault="000F71EE" w:rsidP="003853E7">
      <w:pPr>
        <w:numPr>
          <w:ilvl w:val="0"/>
          <w:numId w:val="6"/>
        </w:numPr>
        <w:spacing w:after="0" w:line="240" w:lineRule="auto"/>
        <w:jc w:val="both"/>
        <w:rPr>
          <w:rFonts w:asciiTheme="minorHAnsi" w:hAnsiTheme="minorHAnsi" w:cs="Mangal"/>
        </w:rPr>
      </w:pPr>
      <w:r>
        <w:rPr>
          <w:rFonts w:asciiTheme="minorHAnsi" w:hAnsiTheme="minorHAnsi" w:cs="Mangal"/>
        </w:rPr>
        <w:t>koniecznością jest zakup fortepianu koncertowego,</w:t>
      </w:r>
    </w:p>
    <w:p w:rsidR="003853E7" w:rsidRPr="003853E7" w:rsidRDefault="003853E7" w:rsidP="003853E7">
      <w:pPr>
        <w:spacing w:after="0" w:line="240" w:lineRule="auto"/>
        <w:jc w:val="both"/>
        <w:rPr>
          <w:rFonts w:asciiTheme="minorHAnsi" w:hAnsiTheme="minorHAnsi" w:cs="Mangal"/>
        </w:rPr>
      </w:pPr>
    </w:p>
    <w:p w:rsidR="003853E7" w:rsidRPr="003853E7" w:rsidRDefault="00A03747" w:rsidP="003853E7">
      <w:pPr>
        <w:numPr>
          <w:ilvl w:val="0"/>
          <w:numId w:val="6"/>
        </w:numPr>
        <w:spacing w:after="0" w:line="240" w:lineRule="auto"/>
        <w:jc w:val="both"/>
        <w:rPr>
          <w:rFonts w:asciiTheme="minorHAnsi" w:hAnsiTheme="minorHAnsi" w:cs="Mangal"/>
        </w:rPr>
      </w:pPr>
      <w:r w:rsidRPr="003853E7">
        <w:rPr>
          <w:rFonts w:asciiTheme="minorHAnsi" w:hAnsiTheme="minorHAnsi" w:cs="Mangal"/>
        </w:rPr>
        <w:t>przejęcie Muzeum i budynku Ratusza, zinwentaryzowanie majątku, przygotowanie ekspozycji stałych, pozyskanie magazynów, wydobycie na światło dzienne najcenniejszych obiektów.</w:t>
      </w:r>
      <w:r w:rsidR="003853E7">
        <w:rPr>
          <w:rFonts w:asciiTheme="minorHAnsi" w:hAnsiTheme="minorHAnsi" w:cs="Mangal"/>
        </w:rPr>
        <w:t xml:space="preserve"> Pokazało ,że istnieje potrzeba przeznaczania corocznie niewielkiej chociażby kwoty na restaurowanie, konserwację posiadanych zbiorów, trzeba powiedzieć, że zdecydowanie poprawiła się jakość przechowywania .Ale warto powiedzieć ,że powierzchnia magazynowa jest wypełniona w 99%.</w:t>
      </w:r>
    </w:p>
    <w:p w:rsidR="00CB1C1B" w:rsidRDefault="00CB1C1B" w:rsidP="00CB1C1B">
      <w:pPr>
        <w:spacing w:after="0" w:line="240" w:lineRule="auto"/>
        <w:ind w:left="720"/>
        <w:jc w:val="both"/>
        <w:rPr>
          <w:rFonts w:asciiTheme="minorHAnsi" w:hAnsiTheme="minorHAnsi" w:cs="Mangal"/>
          <w:color w:val="FF0000"/>
        </w:rPr>
      </w:pPr>
    </w:p>
    <w:p w:rsidR="00A03747" w:rsidRDefault="00A03747" w:rsidP="00A03747">
      <w:pPr>
        <w:numPr>
          <w:ilvl w:val="0"/>
          <w:numId w:val="6"/>
        </w:numPr>
        <w:spacing w:after="0" w:line="240" w:lineRule="auto"/>
        <w:jc w:val="both"/>
        <w:rPr>
          <w:rFonts w:asciiTheme="minorHAnsi" w:hAnsiTheme="minorHAnsi" w:cs="Mangal"/>
        </w:rPr>
      </w:pPr>
      <w:r w:rsidRPr="000F71EE">
        <w:rPr>
          <w:rFonts w:asciiTheme="minorHAnsi" w:hAnsiTheme="minorHAnsi" w:cs="Mangal"/>
        </w:rPr>
        <w:t>Polityka doty</w:t>
      </w:r>
      <w:r w:rsidR="000F71EE">
        <w:rPr>
          <w:rFonts w:asciiTheme="minorHAnsi" w:hAnsiTheme="minorHAnsi" w:cs="Mangal"/>
        </w:rPr>
        <w:t>cząca promocji i reklamy imprez – to problematyka wciąż ważna i pojawienie</w:t>
      </w:r>
      <w:r w:rsidR="00275E89">
        <w:rPr>
          <w:rFonts w:asciiTheme="minorHAnsi" w:hAnsiTheme="minorHAnsi" w:cs="Mangal"/>
        </w:rPr>
        <w:t xml:space="preserve"> konkurencji z jednej strony jest znakiem czasu, z drugiej zapewne pozwoli wyzwolić dodatkowe siły ,pomysły, możliwości ale jest również istotne by kłaść duży nacisk na zwiększenie nakładów na reklamę i promocję wydarzeń kulturalnych.</w:t>
      </w:r>
    </w:p>
    <w:p w:rsidR="006931D4" w:rsidRDefault="006931D4" w:rsidP="006931D4">
      <w:pPr>
        <w:pStyle w:val="Akapitzlist"/>
        <w:rPr>
          <w:rFonts w:asciiTheme="minorHAnsi" w:hAnsiTheme="minorHAnsi" w:cs="Mangal"/>
        </w:rPr>
      </w:pPr>
    </w:p>
    <w:p w:rsidR="006931D4" w:rsidRDefault="006931D4" w:rsidP="00A03747">
      <w:pPr>
        <w:numPr>
          <w:ilvl w:val="0"/>
          <w:numId w:val="6"/>
        </w:numPr>
        <w:spacing w:after="0" w:line="240" w:lineRule="auto"/>
        <w:jc w:val="both"/>
        <w:rPr>
          <w:rFonts w:asciiTheme="minorHAnsi" w:hAnsiTheme="minorHAnsi" w:cs="Mangal"/>
        </w:rPr>
      </w:pPr>
      <w:r>
        <w:rPr>
          <w:rFonts w:asciiTheme="minorHAnsi" w:hAnsiTheme="minorHAnsi" w:cs="Mangal"/>
        </w:rPr>
        <w:t>Koniecznością staje się zatrudnienie w dziale księgowości przynajmniej w wym. 1/3 etatu</w:t>
      </w:r>
    </w:p>
    <w:p w:rsidR="006931D4" w:rsidRDefault="006931D4" w:rsidP="006931D4">
      <w:pPr>
        <w:pStyle w:val="Akapitzlist"/>
        <w:rPr>
          <w:rFonts w:asciiTheme="minorHAnsi" w:hAnsiTheme="minorHAnsi" w:cs="Mangal"/>
        </w:rPr>
      </w:pPr>
    </w:p>
    <w:p w:rsidR="006931D4" w:rsidRPr="000F71EE" w:rsidRDefault="006931D4" w:rsidP="00A03747">
      <w:pPr>
        <w:numPr>
          <w:ilvl w:val="0"/>
          <w:numId w:val="6"/>
        </w:numPr>
        <w:spacing w:after="0" w:line="240" w:lineRule="auto"/>
        <w:jc w:val="both"/>
        <w:rPr>
          <w:rFonts w:asciiTheme="minorHAnsi" w:hAnsiTheme="minorHAnsi" w:cs="Mangal"/>
        </w:rPr>
      </w:pPr>
      <w:r>
        <w:rPr>
          <w:rFonts w:asciiTheme="minorHAnsi" w:hAnsiTheme="minorHAnsi" w:cs="Mangal"/>
        </w:rPr>
        <w:t>oraz zwiększenie zatrudnienia  w dziale merytorycznym.</w:t>
      </w:r>
    </w:p>
    <w:p w:rsidR="00A03747" w:rsidRPr="002A7E2F" w:rsidRDefault="00A03747" w:rsidP="00A03747">
      <w:pPr>
        <w:rPr>
          <w:rFonts w:asciiTheme="minorHAnsi" w:hAnsiTheme="minorHAnsi" w:cs="Mangal"/>
          <w:b/>
          <w:color w:val="FF0000"/>
        </w:rPr>
      </w:pPr>
    </w:p>
    <w:p w:rsidR="00B11D9D" w:rsidRPr="002A7E2F" w:rsidRDefault="00B11D9D" w:rsidP="00A03747">
      <w:pPr>
        <w:rPr>
          <w:rFonts w:asciiTheme="minorHAnsi" w:hAnsiTheme="minorHAnsi"/>
        </w:rPr>
      </w:pPr>
    </w:p>
    <w:sectPr w:rsidR="00B11D9D" w:rsidRPr="002A7E2F" w:rsidSect="00273E12">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890" w:rsidRDefault="00530890" w:rsidP="00C560D0">
      <w:pPr>
        <w:spacing w:after="0" w:line="240" w:lineRule="auto"/>
      </w:pPr>
      <w:r>
        <w:separator/>
      </w:r>
    </w:p>
  </w:endnote>
  <w:endnote w:type="continuationSeparator" w:id="0">
    <w:p w:rsidR="00530890" w:rsidRDefault="00530890" w:rsidP="00C56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5F" w:rsidRDefault="00546F5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5F" w:rsidRDefault="00546F5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5F" w:rsidRDefault="00546F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890" w:rsidRDefault="00530890" w:rsidP="00C560D0">
      <w:pPr>
        <w:spacing w:after="0" w:line="240" w:lineRule="auto"/>
      </w:pPr>
      <w:r>
        <w:separator/>
      </w:r>
    </w:p>
  </w:footnote>
  <w:footnote w:type="continuationSeparator" w:id="0">
    <w:p w:rsidR="00530890" w:rsidRDefault="00530890" w:rsidP="00C560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5F" w:rsidRDefault="00546F5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9454"/>
      <w:docPartObj>
        <w:docPartGallery w:val="Page Numbers (Top of Page)"/>
        <w:docPartUnique/>
      </w:docPartObj>
    </w:sdtPr>
    <w:sdtContent>
      <w:p w:rsidR="00546F5F" w:rsidRDefault="00006E6B">
        <w:pPr>
          <w:pStyle w:val="Nagwek"/>
          <w:jc w:val="center"/>
        </w:pPr>
        <w:fldSimple w:instr=" PAGE   \* MERGEFORMAT ">
          <w:r w:rsidR="0098605A">
            <w:rPr>
              <w:noProof/>
            </w:rPr>
            <w:t>12</w:t>
          </w:r>
        </w:fldSimple>
      </w:p>
    </w:sdtContent>
  </w:sdt>
  <w:p w:rsidR="00546F5F" w:rsidRDefault="00546F5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F5F" w:rsidRDefault="00546F5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BED3DBA"/>
    <w:multiLevelType w:val="hybridMultilevel"/>
    <w:tmpl w:val="38B4DAB6"/>
    <w:lvl w:ilvl="0" w:tplc="48D0C5B2">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E35030F"/>
    <w:multiLevelType w:val="hybridMultilevel"/>
    <w:tmpl w:val="5EE6049A"/>
    <w:lvl w:ilvl="0" w:tplc="337C6E78">
      <w:start w:val="3"/>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40966EBB"/>
    <w:multiLevelType w:val="hybridMultilevel"/>
    <w:tmpl w:val="80084312"/>
    <w:lvl w:ilvl="0" w:tplc="1708DC0A">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1F3053"/>
    <w:multiLevelType w:val="hybridMultilevel"/>
    <w:tmpl w:val="2BB07270"/>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50325BDB"/>
    <w:multiLevelType w:val="hybridMultilevel"/>
    <w:tmpl w:val="78FCD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2583A5A"/>
    <w:multiLevelType w:val="multilevel"/>
    <w:tmpl w:val="81FA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4"/>
  </w:num>
  <w:num w:numId="5">
    <w:abstractNumId w:val="6"/>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02D52"/>
    <w:rsid w:val="00006E6B"/>
    <w:rsid w:val="00017A7A"/>
    <w:rsid w:val="00026A61"/>
    <w:rsid w:val="000573B0"/>
    <w:rsid w:val="00065C4B"/>
    <w:rsid w:val="000738D2"/>
    <w:rsid w:val="000825BA"/>
    <w:rsid w:val="00084731"/>
    <w:rsid w:val="000859FB"/>
    <w:rsid w:val="000A072B"/>
    <w:rsid w:val="000B06D9"/>
    <w:rsid w:val="000B3C15"/>
    <w:rsid w:val="000B6BDD"/>
    <w:rsid w:val="000D20F1"/>
    <w:rsid w:val="000F32EC"/>
    <w:rsid w:val="000F71EE"/>
    <w:rsid w:val="001057C5"/>
    <w:rsid w:val="00105A39"/>
    <w:rsid w:val="001114B7"/>
    <w:rsid w:val="0012084F"/>
    <w:rsid w:val="00121AD6"/>
    <w:rsid w:val="001520D0"/>
    <w:rsid w:val="00184DB7"/>
    <w:rsid w:val="00185D46"/>
    <w:rsid w:val="001A4621"/>
    <w:rsid w:val="001D7BB4"/>
    <w:rsid w:val="001F5930"/>
    <w:rsid w:val="00217D4F"/>
    <w:rsid w:val="00227859"/>
    <w:rsid w:val="00241E09"/>
    <w:rsid w:val="002628C7"/>
    <w:rsid w:val="00273E12"/>
    <w:rsid w:val="00275E89"/>
    <w:rsid w:val="002772A8"/>
    <w:rsid w:val="002903E7"/>
    <w:rsid w:val="002A3BE1"/>
    <w:rsid w:val="002A48DE"/>
    <w:rsid w:val="002A52A6"/>
    <w:rsid w:val="002A7E2F"/>
    <w:rsid w:val="002C204E"/>
    <w:rsid w:val="002C6B3C"/>
    <w:rsid w:val="002D626F"/>
    <w:rsid w:val="002E0399"/>
    <w:rsid w:val="002E3A96"/>
    <w:rsid w:val="002F5498"/>
    <w:rsid w:val="00301CB5"/>
    <w:rsid w:val="00317D89"/>
    <w:rsid w:val="003226E0"/>
    <w:rsid w:val="003339C7"/>
    <w:rsid w:val="003422C2"/>
    <w:rsid w:val="003463F0"/>
    <w:rsid w:val="003716F1"/>
    <w:rsid w:val="00371FA4"/>
    <w:rsid w:val="00383749"/>
    <w:rsid w:val="003853E7"/>
    <w:rsid w:val="00386317"/>
    <w:rsid w:val="00396C04"/>
    <w:rsid w:val="003A3A3D"/>
    <w:rsid w:val="003B35E8"/>
    <w:rsid w:val="003D0624"/>
    <w:rsid w:val="003D1F6A"/>
    <w:rsid w:val="003E0D47"/>
    <w:rsid w:val="003E2429"/>
    <w:rsid w:val="00414DC6"/>
    <w:rsid w:val="0041641F"/>
    <w:rsid w:val="0043594B"/>
    <w:rsid w:val="00451231"/>
    <w:rsid w:val="00456A6B"/>
    <w:rsid w:val="00462457"/>
    <w:rsid w:val="00487433"/>
    <w:rsid w:val="004933E9"/>
    <w:rsid w:val="004A3E19"/>
    <w:rsid w:val="004B1370"/>
    <w:rsid w:val="004C60D0"/>
    <w:rsid w:val="004C68DE"/>
    <w:rsid w:val="004D4D0A"/>
    <w:rsid w:val="00501AF0"/>
    <w:rsid w:val="00521771"/>
    <w:rsid w:val="00526996"/>
    <w:rsid w:val="00530890"/>
    <w:rsid w:val="005311AA"/>
    <w:rsid w:val="005377CD"/>
    <w:rsid w:val="0054216B"/>
    <w:rsid w:val="00546F5F"/>
    <w:rsid w:val="00561701"/>
    <w:rsid w:val="00564ADE"/>
    <w:rsid w:val="0057515D"/>
    <w:rsid w:val="00576199"/>
    <w:rsid w:val="005902FE"/>
    <w:rsid w:val="005D38B6"/>
    <w:rsid w:val="005E7C08"/>
    <w:rsid w:val="005F0A47"/>
    <w:rsid w:val="006006A8"/>
    <w:rsid w:val="00601771"/>
    <w:rsid w:val="00602E6A"/>
    <w:rsid w:val="00647093"/>
    <w:rsid w:val="0065006A"/>
    <w:rsid w:val="00654DFF"/>
    <w:rsid w:val="006606B6"/>
    <w:rsid w:val="00661115"/>
    <w:rsid w:val="00664CF3"/>
    <w:rsid w:val="00670427"/>
    <w:rsid w:val="00670FC9"/>
    <w:rsid w:val="00685EF8"/>
    <w:rsid w:val="006931D4"/>
    <w:rsid w:val="00696D05"/>
    <w:rsid w:val="006A631B"/>
    <w:rsid w:val="006D664B"/>
    <w:rsid w:val="006E0ACC"/>
    <w:rsid w:val="006E562E"/>
    <w:rsid w:val="006F2E91"/>
    <w:rsid w:val="006F41E1"/>
    <w:rsid w:val="00701665"/>
    <w:rsid w:val="00745BB8"/>
    <w:rsid w:val="00781918"/>
    <w:rsid w:val="00784E54"/>
    <w:rsid w:val="00785DCD"/>
    <w:rsid w:val="00792D59"/>
    <w:rsid w:val="00797A86"/>
    <w:rsid w:val="007A4F90"/>
    <w:rsid w:val="007B08A0"/>
    <w:rsid w:val="007B40AB"/>
    <w:rsid w:val="007B4E0D"/>
    <w:rsid w:val="007F3B10"/>
    <w:rsid w:val="00805BC8"/>
    <w:rsid w:val="0081594F"/>
    <w:rsid w:val="008200F7"/>
    <w:rsid w:val="00824667"/>
    <w:rsid w:val="008248EB"/>
    <w:rsid w:val="00842249"/>
    <w:rsid w:val="008526E8"/>
    <w:rsid w:val="008765BE"/>
    <w:rsid w:val="00893121"/>
    <w:rsid w:val="008A0541"/>
    <w:rsid w:val="008A692A"/>
    <w:rsid w:val="008B35DA"/>
    <w:rsid w:val="008C093D"/>
    <w:rsid w:val="008C423C"/>
    <w:rsid w:val="008D52EB"/>
    <w:rsid w:val="00902D52"/>
    <w:rsid w:val="00910FFE"/>
    <w:rsid w:val="00917B51"/>
    <w:rsid w:val="00924892"/>
    <w:rsid w:val="00931A3D"/>
    <w:rsid w:val="009427D7"/>
    <w:rsid w:val="00945302"/>
    <w:rsid w:val="009542F5"/>
    <w:rsid w:val="009729B5"/>
    <w:rsid w:val="00982DCD"/>
    <w:rsid w:val="0098605A"/>
    <w:rsid w:val="009B0726"/>
    <w:rsid w:val="009B6E48"/>
    <w:rsid w:val="009C0535"/>
    <w:rsid w:val="009C0A9A"/>
    <w:rsid w:val="009C7AB4"/>
    <w:rsid w:val="00A03747"/>
    <w:rsid w:val="00A12F55"/>
    <w:rsid w:val="00A32E92"/>
    <w:rsid w:val="00A3538A"/>
    <w:rsid w:val="00A61A0E"/>
    <w:rsid w:val="00A63012"/>
    <w:rsid w:val="00A70A22"/>
    <w:rsid w:val="00A80D90"/>
    <w:rsid w:val="00A85FD6"/>
    <w:rsid w:val="00A86286"/>
    <w:rsid w:val="00A905E3"/>
    <w:rsid w:val="00A92A76"/>
    <w:rsid w:val="00AA219C"/>
    <w:rsid w:val="00AA6B6F"/>
    <w:rsid w:val="00AA6F36"/>
    <w:rsid w:val="00AB265D"/>
    <w:rsid w:val="00B00353"/>
    <w:rsid w:val="00B11D9D"/>
    <w:rsid w:val="00B16CA7"/>
    <w:rsid w:val="00B25B7F"/>
    <w:rsid w:val="00B277EE"/>
    <w:rsid w:val="00B35228"/>
    <w:rsid w:val="00B35E5B"/>
    <w:rsid w:val="00B47BA5"/>
    <w:rsid w:val="00B675B8"/>
    <w:rsid w:val="00B771B6"/>
    <w:rsid w:val="00B97831"/>
    <w:rsid w:val="00BA062B"/>
    <w:rsid w:val="00BB0B69"/>
    <w:rsid w:val="00BC1B9E"/>
    <w:rsid w:val="00BD5AEF"/>
    <w:rsid w:val="00C01C68"/>
    <w:rsid w:val="00C21451"/>
    <w:rsid w:val="00C560D0"/>
    <w:rsid w:val="00C82773"/>
    <w:rsid w:val="00C927EA"/>
    <w:rsid w:val="00CB19D4"/>
    <w:rsid w:val="00CB1C1B"/>
    <w:rsid w:val="00CB5149"/>
    <w:rsid w:val="00CC2A30"/>
    <w:rsid w:val="00CC2C66"/>
    <w:rsid w:val="00CC706E"/>
    <w:rsid w:val="00CD0BF5"/>
    <w:rsid w:val="00CD2B19"/>
    <w:rsid w:val="00CE0D1F"/>
    <w:rsid w:val="00CE1FA2"/>
    <w:rsid w:val="00D17606"/>
    <w:rsid w:val="00D47176"/>
    <w:rsid w:val="00D47556"/>
    <w:rsid w:val="00DA492D"/>
    <w:rsid w:val="00DA7B4A"/>
    <w:rsid w:val="00DE308D"/>
    <w:rsid w:val="00DF2A80"/>
    <w:rsid w:val="00DF58D4"/>
    <w:rsid w:val="00E40B80"/>
    <w:rsid w:val="00E44566"/>
    <w:rsid w:val="00E52BC1"/>
    <w:rsid w:val="00E7046A"/>
    <w:rsid w:val="00E70E6D"/>
    <w:rsid w:val="00E908D8"/>
    <w:rsid w:val="00EC0859"/>
    <w:rsid w:val="00EE5457"/>
    <w:rsid w:val="00EE5DEC"/>
    <w:rsid w:val="00EE6737"/>
    <w:rsid w:val="00EF0AD2"/>
    <w:rsid w:val="00EF40C0"/>
    <w:rsid w:val="00EF52D6"/>
    <w:rsid w:val="00F4163D"/>
    <w:rsid w:val="00FA68DD"/>
    <w:rsid w:val="00FB1FFC"/>
    <w:rsid w:val="00FC4F3B"/>
    <w:rsid w:val="00FD2F95"/>
    <w:rsid w:val="00FD5BD7"/>
    <w:rsid w:val="00FD7945"/>
    <w:rsid w:val="00FE20AA"/>
    <w:rsid w:val="00FE3016"/>
    <w:rsid w:val="00FE71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2D52"/>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38D2"/>
    <w:pPr>
      <w:ind w:left="720"/>
      <w:contextualSpacing/>
    </w:pPr>
  </w:style>
  <w:style w:type="table" w:styleId="Tabela-Siatka">
    <w:name w:val="Table Grid"/>
    <w:basedOn w:val="Standardowy"/>
    <w:uiPriority w:val="59"/>
    <w:rsid w:val="008200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C560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60D0"/>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560D0"/>
    <w:rPr>
      <w:vertAlign w:val="superscript"/>
    </w:rPr>
  </w:style>
  <w:style w:type="paragraph" w:customStyle="1" w:styleId="rightmargin1">
    <w:name w:val="rightmargin1"/>
    <w:basedOn w:val="Normalny"/>
    <w:rsid w:val="00CD0BF5"/>
    <w:pPr>
      <w:spacing w:after="75" w:line="240" w:lineRule="auto"/>
      <w:ind w:right="1800"/>
      <w:jc w:val="both"/>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6F2E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2E91"/>
    <w:rPr>
      <w:rFonts w:ascii="Tahoma" w:eastAsia="Calibri" w:hAnsi="Tahoma" w:cs="Tahoma"/>
      <w:sz w:val="16"/>
      <w:szCs w:val="16"/>
    </w:rPr>
  </w:style>
  <w:style w:type="character" w:styleId="Pogrubienie">
    <w:name w:val="Strong"/>
    <w:basedOn w:val="Domylnaczcionkaakapitu"/>
    <w:qFormat/>
    <w:rsid w:val="00A92A76"/>
    <w:rPr>
      <w:b/>
      <w:bCs/>
    </w:rPr>
  </w:style>
  <w:style w:type="paragraph" w:customStyle="1" w:styleId="Zawartotabeli">
    <w:name w:val="Zawarto?? tabeli"/>
    <w:basedOn w:val="Normalny"/>
    <w:rsid w:val="003A3A3D"/>
    <w:pPr>
      <w:suppressLineNumbers/>
      <w:suppressAutoHyphens/>
      <w:overflowPunct w:val="0"/>
      <w:autoSpaceDE w:val="0"/>
      <w:autoSpaceDN w:val="0"/>
      <w:adjustRightInd w:val="0"/>
      <w:spacing w:after="120" w:line="240" w:lineRule="auto"/>
      <w:textAlignment w:val="baseline"/>
    </w:pPr>
    <w:rPr>
      <w:rFonts w:ascii="Times New Roman" w:eastAsia="Times New Roman" w:hAnsi="Times New Roman"/>
      <w:sz w:val="24"/>
      <w:szCs w:val="20"/>
      <w:lang w:eastAsia="pl-PL"/>
    </w:rPr>
  </w:style>
  <w:style w:type="character" w:styleId="Hipercze">
    <w:name w:val="Hyperlink"/>
    <w:basedOn w:val="Domylnaczcionkaakapitu"/>
    <w:uiPriority w:val="99"/>
    <w:unhideWhenUsed/>
    <w:rsid w:val="007B4E0D"/>
    <w:rPr>
      <w:strike w:val="0"/>
      <w:dstrike w:val="0"/>
      <w:color w:val="000000"/>
      <w:u w:val="none"/>
      <w:effect w:val="none"/>
    </w:rPr>
  </w:style>
  <w:style w:type="paragraph" w:styleId="NormalnyWeb">
    <w:name w:val="Normal (Web)"/>
    <w:basedOn w:val="Normalny"/>
    <w:uiPriority w:val="99"/>
    <w:semiHidden/>
    <w:unhideWhenUsed/>
    <w:rsid w:val="00396C04"/>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546F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6F5F"/>
    <w:rPr>
      <w:rFonts w:ascii="Calibri" w:eastAsia="Calibri" w:hAnsi="Calibri" w:cs="Times New Roman"/>
    </w:rPr>
  </w:style>
  <w:style w:type="paragraph" w:styleId="Stopka">
    <w:name w:val="footer"/>
    <w:basedOn w:val="Normalny"/>
    <w:link w:val="StopkaZnak"/>
    <w:uiPriority w:val="99"/>
    <w:semiHidden/>
    <w:unhideWhenUsed/>
    <w:rsid w:val="00546F5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46F5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71808631">
      <w:bodyDiv w:val="1"/>
      <w:marLeft w:val="0"/>
      <w:marRight w:val="0"/>
      <w:marTop w:val="0"/>
      <w:marBottom w:val="0"/>
      <w:divBdr>
        <w:top w:val="none" w:sz="0" w:space="0" w:color="auto"/>
        <w:left w:val="none" w:sz="0" w:space="0" w:color="auto"/>
        <w:bottom w:val="none" w:sz="0" w:space="0" w:color="auto"/>
        <w:right w:val="none" w:sz="0" w:space="0" w:color="auto"/>
      </w:divBdr>
      <w:divsChild>
        <w:div w:id="452017215">
          <w:marLeft w:val="0"/>
          <w:marRight w:val="0"/>
          <w:marTop w:val="0"/>
          <w:marBottom w:val="300"/>
          <w:divBdr>
            <w:top w:val="none" w:sz="0" w:space="0" w:color="auto"/>
            <w:left w:val="none" w:sz="0" w:space="0" w:color="auto"/>
            <w:bottom w:val="none" w:sz="0" w:space="0" w:color="auto"/>
            <w:right w:val="none" w:sz="0" w:space="0" w:color="auto"/>
          </w:divBdr>
          <w:divsChild>
            <w:div w:id="89358245">
              <w:marLeft w:val="360"/>
              <w:marRight w:val="0"/>
              <w:marTop w:val="0"/>
              <w:marBottom w:val="0"/>
              <w:divBdr>
                <w:top w:val="none" w:sz="0" w:space="0" w:color="auto"/>
                <w:left w:val="none" w:sz="0" w:space="0" w:color="auto"/>
                <w:bottom w:val="none" w:sz="0" w:space="0" w:color="auto"/>
                <w:right w:val="none" w:sz="0" w:space="0" w:color="auto"/>
              </w:divBdr>
              <w:divsChild>
                <w:div w:id="21279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0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hale24.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dhalanski.glos24.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35E16C0-75D5-4F4E-91A7-DA77ADD8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5368</Words>
  <Characters>32209</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userek</dc:creator>
  <cp:keywords/>
  <dc:description/>
  <cp:lastModifiedBy>userek</cp:lastModifiedBy>
  <cp:revision>185</cp:revision>
  <cp:lastPrinted>2011-02-09T13:18:00Z</cp:lastPrinted>
  <dcterms:created xsi:type="dcterms:W3CDTF">2011-02-07T10:55:00Z</dcterms:created>
  <dcterms:modified xsi:type="dcterms:W3CDTF">2012-01-04T17:46:00Z</dcterms:modified>
</cp:coreProperties>
</file>